
<file path=[Content_Types].xml><?xml version="1.0" encoding="utf-8"?>
<Types xmlns="http://schemas.openxmlformats.org/package/2006/content-types">
  <Default Extension="bin" ContentType="application/vnd.openxmlformats-officedocument.oleObject"/>
  <Default Extension="pcz" ContentType="image/x-pcz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495" w:rsidRPr="0069557F" w:rsidRDefault="00601495" w:rsidP="0069557F">
      <w:pPr>
        <w:pStyle w:val="95b-LessonTitleB"/>
        <w:ind w:left="0"/>
        <w:rPr>
          <w:sz w:val="32"/>
        </w:rPr>
      </w:pPr>
      <w:bookmarkStart w:id="0" w:name="OLE_LINK1"/>
      <w:bookmarkStart w:id="1" w:name="OLE_LINK2"/>
      <w:r w:rsidRPr="0069557F">
        <w:rPr>
          <w:sz w:val="32"/>
        </w:rPr>
        <w:t>Exponential Growth and Decay</w:t>
      </w:r>
    </w:p>
    <w:p w:rsidR="00601495" w:rsidRDefault="00601495" w:rsidP="00F50882">
      <w:pPr>
        <w:pStyle w:val="06-Boxtext"/>
      </w:pPr>
      <w:r>
        <w:t xml:space="preserve">In the exponential growth and decay formulas,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final amount, </w:t>
      </w:r>
      <w:r>
        <w:rPr>
          <w:rStyle w:val="02-italic"/>
        </w:rPr>
        <w:t>a</w:t>
      </w:r>
      <w:r>
        <w:t xml:space="preserve"> </w:t>
      </w:r>
      <w:r>
        <w:sym w:font="Symbol" w:char="F03D"/>
      </w:r>
      <w:r>
        <w:t xml:space="preserve"> original amount,</w:t>
      </w:r>
      <w:r>
        <w:br/>
      </w:r>
      <w:r>
        <w:rPr>
          <w:rStyle w:val="02-italic"/>
        </w:rPr>
        <w:t>r</w:t>
      </w:r>
      <w:r>
        <w:t xml:space="preserve"> </w:t>
      </w:r>
      <w:r>
        <w:sym w:font="Symbol" w:char="F03D"/>
      </w:r>
      <w:r>
        <w:t xml:space="preserve"> rate of growth or decay, and </w:t>
      </w:r>
      <w:r>
        <w:rPr>
          <w:rStyle w:val="02-italic"/>
        </w:rPr>
        <w:t>t</w:t>
      </w:r>
      <w:r>
        <w:t xml:space="preserve"> </w:t>
      </w:r>
      <w:r>
        <w:sym w:font="Symbol" w:char="F03D"/>
      </w:r>
      <w:r>
        <w:t xml:space="preserve"> time.</w:t>
      </w:r>
    </w:p>
    <w:p w:rsidR="00601495" w:rsidRDefault="00601495" w:rsidP="00F50882">
      <w:pPr>
        <w:pStyle w:val="06-Boxtext"/>
        <w:tabs>
          <w:tab w:val="left" w:pos="768"/>
          <w:tab w:val="left" w:pos="5040"/>
        </w:tabs>
      </w:pPr>
      <w:r>
        <w:tab/>
        <w:t xml:space="preserve">Exponential growth: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a</w:t>
      </w:r>
      <w:r>
        <w:t xml:space="preserve"> (1 </w:t>
      </w:r>
      <w:r>
        <w:sym w:font="Symbol" w:char="F02B"/>
      </w:r>
      <w:r>
        <w:t xml:space="preserve"> </w:t>
      </w:r>
      <w:r>
        <w:rPr>
          <w:rStyle w:val="02-italic"/>
        </w:rPr>
        <w:t>r</w:t>
      </w:r>
      <w:r>
        <w:t>)</w:t>
      </w:r>
      <w:r>
        <w:rPr>
          <w:rStyle w:val="02-italic"/>
          <w:vertAlign w:val="superscript"/>
        </w:rPr>
        <w:t>t</w:t>
      </w:r>
      <w:r>
        <w:rPr>
          <w:rStyle w:val="02-italic"/>
          <w:vertAlign w:val="superscript"/>
        </w:rPr>
        <w:tab/>
      </w:r>
      <w:r>
        <w:rPr>
          <w:rStyle w:val="02-italic"/>
          <w:vertAlign w:val="superscript"/>
        </w:rPr>
        <w:tab/>
      </w:r>
      <w:r>
        <w:t xml:space="preserve">Exponential decay: </w:t>
      </w:r>
      <w:r>
        <w:rPr>
          <w:rStyle w:val="02-italic"/>
        </w:rPr>
        <w:t>y</w:t>
      </w:r>
      <w:r>
        <w:t xml:space="preserve"> </w:t>
      </w:r>
      <w:r>
        <w:rPr>
          <w:rFonts w:eastAsia="PMingLiU"/>
        </w:rPr>
        <w:sym w:font="Symbol" w:char="F03D"/>
      </w:r>
      <w:r>
        <w:rPr>
          <w:rFonts w:eastAsia="PMingLiU"/>
        </w:rPr>
        <w:t xml:space="preserve"> </w:t>
      </w:r>
      <w:r>
        <w:rPr>
          <w:rStyle w:val="02-italic"/>
        </w:rPr>
        <w:t>a</w:t>
      </w:r>
      <w:r>
        <w:t xml:space="preserve"> (1 </w:t>
      </w:r>
      <w:r>
        <w:rPr>
          <w:rFonts w:eastAsia="PMingLiU"/>
        </w:rPr>
        <w:sym w:font="Symbol" w:char="F02D"/>
      </w:r>
      <w:r>
        <w:t xml:space="preserve"> </w:t>
      </w:r>
      <w:r>
        <w:rPr>
          <w:rStyle w:val="02-italic"/>
        </w:rPr>
        <w:t>r</w:t>
      </w:r>
      <w:r>
        <w:t>)</w:t>
      </w:r>
      <w:r>
        <w:rPr>
          <w:rStyle w:val="02-italic"/>
          <w:vertAlign w:val="superscript"/>
        </w:rPr>
        <w:t>t</w:t>
      </w:r>
    </w:p>
    <w:p w:rsidR="00601495" w:rsidRDefault="00601495" w:rsidP="00F50882">
      <w:pPr>
        <w:pStyle w:val="06-Boxtext"/>
        <w:tabs>
          <w:tab w:val="left" w:pos="4848"/>
          <w:tab w:val="left" w:pos="5160"/>
        </w:tabs>
        <w:rPr>
          <w:rStyle w:val="01-Bold"/>
        </w:rPr>
      </w:pPr>
      <w:r>
        <w:rPr>
          <w:rStyle w:val="01-Bold"/>
        </w:rPr>
        <w:t>The population of a city is increasing at</w:t>
      </w:r>
      <w:r>
        <w:rPr>
          <w:rStyle w:val="01-Bold"/>
        </w:rPr>
        <w:tab/>
        <w:t>The population of a city is decreasing at</w:t>
      </w:r>
      <w:r>
        <w:rPr>
          <w:rStyle w:val="01-Bold"/>
        </w:rPr>
        <w:br/>
        <w:t>a rate of 4% each year. In 2000 there</w:t>
      </w:r>
      <w:r>
        <w:rPr>
          <w:rStyle w:val="01-Bold"/>
        </w:rPr>
        <w:tab/>
        <w:t>a rate of 6% each year. In 2000 there</w:t>
      </w:r>
      <w:r>
        <w:rPr>
          <w:rStyle w:val="01-Bold"/>
        </w:rPr>
        <w:br/>
        <w:t>were 236,000 people in the city. Write</w:t>
      </w:r>
      <w:r>
        <w:rPr>
          <w:rStyle w:val="01-Bold"/>
        </w:rPr>
        <w:tab/>
        <w:t>were 35,000 people in the city. Write an</w:t>
      </w:r>
      <w:r>
        <w:rPr>
          <w:rStyle w:val="01-Bold"/>
        </w:rPr>
        <w:br/>
        <w:t>an exponential growth function to</w:t>
      </w:r>
      <w:r>
        <w:rPr>
          <w:rStyle w:val="01-Bold"/>
        </w:rPr>
        <w:tab/>
        <w:t>exponential decay function to model</w:t>
      </w:r>
      <w:r>
        <w:rPr>
          <w:rStyle w:val="01-Bold"/>
        </w:rPr>
        <w:br/>
        <w:t>model this situation. Then find the</w:t>
      </w:r>
      <w:r>
        <w:rPr>
          <w:rStyle w:val="01-Bold"/>
        </w:rPr>
        <w:tab/>
        <w:t>this situation. Then find the population</w:t>
      </w:r>
      <w:r>
        <w:rPr>
          <w:rStyle w:val="01-Bold"/>
        </w:rPr>
        <w:br/>
        <w:t>population in 2009.</w:t>
      </w:r>
      <w:r>
        <w:rPr>
          <w:rStyle w:val="01-Bold"/>
        </w:rPr>
        <w:tab/>
        <w:t>in 2012.</w:t>
      </w:r>
    </w:p>
    <w:p w:rsidR="00601495" w:rsidRDefault="00601495" w:rsidP="00F50882">
      <w:pPr>
        <w:pStyle w:val="06-Boxtext"/>
        <w:tabs>
          <w:tab w:val="left" w:pos="4848"/>
          <w:tab w:val="left" w:pos="5160"/>
        </w:tabs>
      </w:pPr>
      <w:r>
        <w:rPr>
          <w:rStyle w:val="01-Bold"/>
        </w:rPr>
        <w:t>Step 1:</w:t>
      </w:r>
      <w:r>
        <w:t xml:space="preserve"> Identify the variables.</w:t>
      </w:r>
      <w:r>
        <w:tab/>
      </w:r>
      <w:r>
        <w:rPr>
          <w:rStyle w:val="01-Bold"/>
        </w:rPr>
        <w:t>Step 1:</w:t>
      </w:r>
      <w:r>
        <w:t xml:space="preserve"> Identify the variables.</w:t>
      </w:r>
    </w:p>
    <w:p w:rsidR="00601495" w:rsidRDefault="00601495" w:rsidP="00F50882">
      <w:pPr>
        <w:pStyle w:val="06-Boxtext"/>
        <w:tabs>
          <w:tab w:val="left" w:pos="672"/>
          <w:tab w:val="left" w:pos="2520"/>
          <w:tab w:val="left" w:pos="4848"/>
          <w:tab w:val="left" w:pos="5427"/>
          <w:tab w:val="left" w:pos="6840"/>
        </w:tabs>
      </w:pPr>
      <w:r>
        <w:tab/>
      </w:r>
      <w:r>
        <w:rPr>
          <w:rStyle w:val="02-italic"/>
        </w:rPr>
        <w:t>a</w:t>
      </w:r>
      <w:r>
        <w:t xml:space="preserve"> </w:t>
      </w:r>
      <w:r>
        <w:sym w:font="Symbol" w:char="F03D"/>
      </w:r>
      <w:r>
        <w:t xml:space="preserve"> 236,000</w:t>
      </w:r>
      <w:r>
        <w:tab/>
      </w:r>
      <w:r>
        <w:rPr>
          <w:rStyle w:val="02-italic"/>
        </w:rPr>
        <w:t>r</w:t>
      </w:r>
      <w:r>
        <w:t xml:space="preserve"> </w:t>
      </w:r>
      <w:r>
        <w:sym w:font="Symbol" w:char="F03D"/>
      </w:r>
      <w:r>
        <w:t xml:space="preserve"> 0.04</w:t>
      </w:r>
      <w:r>
        <w:tab/>
      </w:r>
      <w:r>
        <w:tab/>
      </w:r>
      <w:r>
        <w:rPr>
          <w:rStyle w:val="02-italic"/>
        </w:rPr>
        <w:t>a</w:t>
      </w:r>
      <w:r>
        <w:t xml:space="preserve"> </w:t>
      </w:r>
      <w:r>
        <w:sym w:font="Symbol" w:char="F03D"/>
      </w:r>
      <w:r>
        <w:t xml:space="preserve"> 35,000</w:t>
      </w:r>
      <w:r>
        <w:tab/>
      </w:r>
      <w:r>
        <w:rPr>
          <w:rStyle w:val="02-italic"/>
        </w:rPr>
        <w:t>r</w:t>
      </w:r>
      <w:r>
        <w:t xml:space="preserve"> </w:t>
      </w:r>
      <w:r>
        <w:sym w:font="Symbol" w:char="F03D"/>
      </w:r>
      <w:r>
        <w:t xml:space="preserve"> 0.06</w:t>
      </w:r>
    </w:p>
    <w:p w:rsidR="00601495" w:rsidRDefault="00601495" w:rsidP="00F50882">
      <w:pPr>
        <w:pStyle w:val="06-Boxtext"/>
        <w:tabs>
          <w:tab w:val="left" w:pos="4848"/>
          <w:tab w:val="left" w:pos="5160"/>
        </w:tabs>
      </w:pPr>
      <w:r>
        <w:rPr>
          <w:rStyle w:val="01-Bold"/>
        </w:rPr>
        <w:t>Step 2:</w:t>
      </w:r>
      <w:r>
        <w:t xml:space="preserve"> Substitute for </w:t>
      </w:r>
      <w:r>
        <w:rPr>
          <w:rStyle w:val="02-italic"/>
        </w:rPr>
        <w:t>a</w:t>
      </w:r>
      <w:r>
        <w:t xml:space="preserve"> and </w:t>
      </w:r>
      <w:r>
        <w:rPr>
          <w:rStyle w:val="02-italic"/>
        </w:rPr>
        <w:t>r</w:t>
      </w:r>
      <w:r>
        <w:t>.</w:t>
      </w:r>
      <w:r>
        <w:tab/>
      </w:r>
      <w:r>
        <w:rPr>
          <w:rStyle w:val="01-Bold"/>
        </w:rPr>
        <w:t>Step 2:</w:t>
      </w:r>
      <w:r>
        <w:t xml:space="preserve"> Substitute for </w:t>
      </w:r>
      <w:r>
        <w:rPr>
          <w:rStyle w:val="02-italic"/>
        </w:rPr>
        <w:t>a</w:t>
      </w:r>
      <w:r>
        <w:t xml:space="preserve"> and </w:t>
      </w:r>
      <w:r>
        <w:rPr>
          <w:rStyle w:val="02-italic"/>
        </w:rPr>
        <w:t>r</w:t>
      </w:r>
      <w:r>
        <w:t>.</w:t>
      </w:r>
    </w:p>
    <w:p w:rsidR="00601495" w:rsidRDefault="00601495" w:rsidP="00F50882">
      <w:pPr>
        <w:pStyle w:val="06-Boxtext"/>
        <w:tabs>
          <w:tab w:val="left" w:pos="1200"/>
          <w:tab w:val="left" w:pos="5880"/>
        </w:tabs>
      </w:pP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a</w:t>
      </w:r>
      <w:r>
        <w:t xml:space="preserve"> (1 </w:t>
      </w:r>
      <w:r>
        <w:rPr>
          <w:rFonts w:eastAsia="PMingLiU"/>
        </w:rPr>
        <w:sym w:font="Symbol" w:char="F02B"/>
      </w:r>
      <w:r>
        <w:t xml:space="preserve"> </w:t>
      </w:r>
      <w:r>
        <w:rPr>
          <w:rStyle w:val="02-italic"/>
        </w:rPr>
        <w:t>r</w:t>
      </w:r>
      <w:r>
        <w:t>)</w:t>
      </w:r>
      <w:r>
        <w:rPr>
          <w:rStyle w:val="02-italic"/>
          <w:vertAlign w:val="superscript"/>
        </w:rPr>
        <w:t>t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a</w:t>
      </w:r>
      <w:r>
        <w:t xml:space="preserve"> (1 </w:t>
      </w:r>
      <w:r>
        <w:rPr>
          <w:rFonts w:eastAsia="PMingLiU"/>
        </w:rPr>
        <w:sym w:font="Symbol" w:char="F02D"/>
      </w:r>
      <w:r>
        <w:t xml:space="preserve"> </w:t>
      </w:r>
      <w:r>
        <w:rPr>
          <w:rStyle w:val="02-italic"/>
        </w:rPr>
        <w:t>r</w:t>
      </w:r>
      <w:r>
        <w:t>)</w:t>
      </w:r>
      <w:r>
        <w:rPr>
          <w:rStyle w:val="02-italic"/>
          <w:vertAlign w:val="superscript"/>
        </w:rPr>
        <w:t>t</w:t>
      </w:r>
    </w:p>
    <w:p w:rsidR="00601495" w:rsidRDefault="00601495" w:rsidP="00F50882">
      <w:pPr>
        <w:pStyle w:val="06-Boxtext"/>
        <w:tabs>
          <w:tab w:val="left" w:pos="1200"/>
          <w:tab w:val="left" w:pos="5880"/>
        </w:tabs>
      </w:pP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236,000 (1 </w:t>
      </w:r>
      <w:r>
        <w:sym w:font="Symbol" w:char="F02B"/>
      </w:r>
      <w:r>
        <w:t xml:space="preserve"> 0.04</w:t>
      </w:r>
      <w:r>
        <w:rPr>
          <w:rFonts w:eastAsia="PMingLiU"/>
        </w:rPr>
        <w:t>)</w:t>
      </w:r>
      <w:r>
        <w:rPr>
          <w:rStyle w:val="02-italic"/>
          <w:vertAlign w:val="superscript"/>
        </w:rPr>
        <w:t>t</w:t>
      </w:r>
      <w:r>
        <w:rPr>
          <w:rFonts w:eastAsia="PMingLiU"/>
        </w:rP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35,000 (1 </w:t>
      </w:r>
      <w:r>
        <w:rPr>
          <w:rFonts w:eastAsia="PMingLiU"/>
        </w:rPr>
        <w:sym w:font="Symbol" w:char="F02D"/>
      </w:r>
      <w:r>
        <w:t xml:space="preserve"> 0.06)</w:t>
      </w:r>
      <w:r>
        <w:rPr>
          <w:rStyle w:val="02-italic"/>
          <w:vertAlign w:val="superscript"/>
        </w:rPr>
        <w:t>t</w:t>
      </w:r>
    </w:p>
    <w:p w:rsidR="00601495" w:rsidRDefault="00601495" w:rsidP="00F50882">
      <w:pPr>
        <w:pStyle w:val="06-Boxtext"/>
        <w:tabs>
          <w:tab w:val="left" w:pos="696"/>
          <w:tab w:val="left" w:pos="5388"/>
        </w:tabs>
      </w:pPr>
      <w:r>
        <w:tab/>
        <w:t>The exponential growth function is</w:t>
      </w:r>
      <w:r>
        <w:tab/>
        <w:t>The exponential decay function is</w:t>
      </w:r>
    </w:p>
    <w:p w:rsidR="00601495" w:rsidRDefault="00601495" w:rsidP="00F50882">
      <w:pPr>
        <w:pStyle w:val="06-Boxtext"/>
        <w:tabs>
          <w:tab w:val="left" w:pos="696"/>
          <w:tab w:val="left" w:pos="5388"/>
        </w:tabs>
        <w:spacing w:before="0"/>
      </w:pP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236,000 (1.04</w:t>
      </w:r>
      <w:r>
        <w:rPr>
          <w:rFonts w:eastAsia="PMingLiU"/>
        </w:rPr>
        <w:t>)</w:t>
      </w:r>
      <w:r>
        <w:rPr>
          <w:rStyle w:val="02-italic"/>
          <w:vertAlign w:val="superscript"/>
        </w:rPr>
        <w:t>t</w:t>
      </w:r>
      <w:r>
        <w:t>.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35,000 ( 0.94)</w:t>
      </w:r>
      <w:r>
        <w:rPr>
          <w:rStyle w:val="02-italic"/>
          <w:vertAlign w:val="superscript"/>
        </w:rPr>
        <w:t>t</w:t>
      </w:r>
      <w:r>
        <w:t>.</w:t>
      </w:r>
    </w:p>
    <w:p w:rsidR="00601495" w:rsidRDefault="00601495" w:rsidP="00F50882">
      <w:pPr>
        <w:pStyle w:val="06-Boxtext"/>
        <w:tabs>
          <w:tab w:val="left" w:pos="312"/>
          <w:tab w:val="left" w:pos="4848"/>
          <w:tab w:val="left" w:pos="5160"/>
        </w:tabs>
      </w:pPr>
    </w:p>
    <w:p w:rsidR="00601495" w:rsidRDefault="0069557F" w:rsidP="00F50882">
      <w:pPr>
        <w:pStyle w:val="06-Boxtext"/>
        <w:tabs>
          <w:tab w:val="left" w:pos="312"/>
          <w:tab w:val="left" w:pos="4848"/>
          <w:tab w:val="left" w:pos="51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94615</wp:posOffset>
                </wp:positionV>
                <wp:extent cx="1595755" cy="266700"/>
                <wp:effectExtent l="13335" t="313690" r="38735" b="2921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755" cy="266700"/>
                        </a:xfrm>
                        <a:prstGeom prst="wedgeRectCallout">
                          <a:avLst>
                            <a:gd name="adj1" fmla="val 19116"/>
                            <a:gd name="adj2" fmla="val -1619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48484"/>
                          </a:outerShdw>
                        </a:effectLst>
                      </wps:spPr>
                      <wps:txbx>
                        <w:txbxContent>
                          <w:p w:rsidR="00601495" w:rsidRDefault="00601495" w:rsidP="00EC1204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 xml:space="preserve">Growth </w:t>
                            </w:r>
                            <w:r>
                              <w:sym w:font="Symbol" w:char="F03D"/>
                            </w:r>
                            <w:r>
                              <w:t xml:space="preserve"> greater than 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7" o:spid="_x0000_s1026" type="#_x0000_t61" style="position:absolute;left:0;text-align:left;margin-left:22.8pt;margin-top:7.45pt;width:125.65pt;height:2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" adj="14929,-24171">
                <v:shadow on="t" color="#848484" offset="3pt"/>
                <v:textbox inset="0,0,0,0">
                  <w:txbxContent>
                    <w:p w:rsidR="00601495" w:rsidRDefault="00601495" w:rsidP="00EC1204">
                      <w:pPr>
                        <w:pStyle w:val="16-MainText-2column"/>
                        <w:spacing w:before="40"/>
                        <w:jc w:val="center"/>
                      </w:pPr>
                      <w:r>
                        <w:t xml:space="preserve">Growth </w:t>
                      </w:r>
                      <w:r>
                        <w:sym w:font="Symbol" w:char="F03D"/>
                      </w:r>
                      <w:r>
                        <w:t xml:space="preserve"> greater than 1.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52705</wp:posOffset>
                </wp:positionV>
                <wp:extent cx="1511300" cy="266700"/>
                <wp:effectExtent l="9525" t="271780" r="41275" b="3302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266700"/>
                        </a:xfrm>
                        <a:prstGeom prst="wedgeRectCallout">
                          <a:avLst>
                            <a:gd name="adj1" fmla="val 19412"/>
                            <a:gd name="adj2" fmla="val -1464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48484"/>
                          </a:outerShdw>
                        </a:effectLst>
                      </wps:spPr>
                      <wps:txbx>
                        <w:txbxContent>
                          <w:p w:rsidR="00601495" w:rsidRDefault="00601495" w:rsidP="00EC1204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  <w:r>
                              <w:t xml:space="preserve">Decay </w:t>
                            </w:r>
                            <w:r>
                              <w:sym w:font="Symbol" w:char="F03D"/>
                            </w:r>
                            <w:r>
                              <w:t xml:space="preserve"> less than 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7" type="#_x0000_t61" style="position:absolute;left:0;text-align:left;margin-left:261pt;margin-top:4.15pt;width:119pt;height:2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" adj="14993,-20829">
                <v:shadow on="t" color="#848484" offset="3pt"/>
                <v:textbox inset="0,0,0,0">
                  <w:txbxContent>
                    <w:p w:rsidR="00601495" w:rsidRDefault="00601495" w:rsidP="00EC1204">
                      <w:pPr>
                        <w:pStyle w:val="16-MainText-2column"/>
                        <w:spacing w:before="40"/>
                        <w:jc w:val="center"/>
                      </w:pPr>
                      <w:r>
                        <w:t xml:space="preserve">Decay </w:t>
                      </w:r>
                      <w:r>
                        <w:sym w:font="Symbol" w:char="F03D"/>
                      </w:r>
                      <w:r>
                        <w:t xml:space="preserve"> less than 1.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01495" w:rsidRDefault="00601495" w:rsidP="00F50882">
      <w:pPr>
        <w:pStyle w:val="06-Boxtext"/>
        <w:tabs>
          <w:tab w:val="left" w:pos="312"/>
          <w:tab w:val="left" w:pos="4848"/>
          <w:tab w:val="left" w:pos="5160"/>
        </w:tabs>
      </w:pPr>
    </w:p>
    <w:p w:rsidR="00601495" w:rsidRDefault="00601495" w:rsidP="00F50882">
      <w:pPr>
        <w:pStyle w:val="06-Boxtext"/>
        <w:tabs>
          <w:tab w:val="left" w:pos="4848"/>
          <w:tab w:val="left" w:pos="5160"/>
        </w:tabs>
      </w:pPr>
      <w:r>
        <w:rPr>
          <w:rStyle w:val="01-Bold"/>
        </w:rPr>
        <w:t>Step 3:</w:t>
      </w:r>
      <w:r>
        <w:t xml:space="preserve"> Substitute for </w:t>
      </w:r>
      <w:r>
        <w:rPr>
          <w:rStyle w:val="02-italic"/>
        </w:rPr>
        <w:t>t</w:t>
      </w:r>
      <w:r>
        <w:t>.</w:t>
      </w:r>
      <w:r>
        <w:tab/>
      </w:r>
      <w:r>
        <w:rPr>
          <w:rStyle w:val="01-Bold"/>
        </w:rPr>
        <w:t>Step 3:</w:t>
      </w:r>
      <w:r>
        <w:t xml:space="preserve"> Substitute for </w:t>
      </w:r>
      <w:r>
        <w:rPr>
          <w:rStyle w:val="02-italic"/>
        </w:rPr>
        <w:t>t</w:t>
      </w:r>
      <w:r>
        <w:t>.</w:t>
      </w:r>
    </w:p>
    <w:p w:rsidR="00601495" w:rsidRDefault="00601495" w:rsidP="00F50882">
      <w:pPr>
        <w:pStyle w:val="06-Boxtext"/>
        <w:tabs>
          <w:tab w:val="left" w:pos="684"/>
          <w:tab w:val="left" w:pos="5400"/>
        </w:tabs>
      </w:pP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236,000 (1.04)</w:t>
      </w:r>
      <w:r>
        <w:rPr>
          <w:vertAlign w:val="superscript"/>
        </w:rPr>
        <w:t>9</w:t>
      </w:r>
      <w:r>
        <w:rPr>
          <w:rFonts w:eastAsia="PMingLiU"/>
        </w:rP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35,000 (0.94)</w:t>
      </w:r>
      <w:r>
        <w:rPr>
          <w:vertAlign w:val="superscript"/>
        </w:rPr>
        <w:t>12</w:t>
      </w:r>
    </w:p>
    <w:p w:rsidR="00601495" w:rsidRDefault="00601495" w:rsidP="00F50882">
      <w:pPr>
        <w:pStyle w:val="06-Boxtext"/>
        <w:tabs>
          <w:tab w:val="left" w:pos="840"/>
          <w:tab w:val="left" w:pos="5568"/>
        </w:tabs>
      </w:pPr>
      <w:r>
        <w:rPr>
          <w:rFonts w:eastAsia="PMingLiU"/>
        </w:rPr>
        <w:tab/>
      </w:r>
      <w:r>
        <w:sym w:font="Symbol" w:char="F0BB"/>
      </w:r>
      <w:r>
        <w:t xml:space="preserve"> 335,902</w:t>
      </w:r>
      <w:r>
        <w:tab/>
      </w:r>
      <w:r>
        <w:sym w:font="Symbol" w:char="F0BB"/>
      </w:r>
      <w:r>
        <w:t xml:space="preserve"> 16,657</w:t>
      </w:r>
    </w:p>
    <w:p w:rsidR="00601495" w:rsidRDefault="00601495" w:rsidP="00F50882">
      <w:pPr>
        <w:pStyle w:val="06-Boxtext"/>
        <w:tabs>
          <w:tab w:val="left" w:pos="4848"/>
          <w:tab w:val="left" w:pos="5160"/>
        </w:tabs>
      </w:pPr>
      <w:r>
        <w:t>The population will be about 335,902.</w:t>
      </w:r>
      <w:r>
        <w:tab/>
        <w:t>The population will be about 16,657.</w:t>
      </w:r>
    </w:p>
    <w:p w:rsidR="00601495" w:rsidRDefault="00601495" w:rsidP="00EC1204">
      <w:pPr>
        <w:pStyle w:val="10-DirectionText"/>
      </w:pPr>
      <w:r>
        <w:rPr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347.15pt;margin-top:34.05pt;width:131.85pt;height:29.9pt;z-index:251654656">
            <v:imagedata r:id="rId8" r:pict="rId9" o:title=""/>
            <w10:anchorlock/>
          </v:shape>
          <o:OLEObject Type="Embed" ProgID="Unknown" ShapeID="_x0000_s1033" DrawAspect="Content" ObjectID="_1444450402" r:id="rId10"/>
        </w:pict>
      </w:r>
      <w:r>
        <w:t>Write an exponential growth function to model each situation. Then find the value of the function after the given amount of time.</w:t>
      </w:r>
    </w:p>
    <w:p w:rsidR="00601495" w:rsidRDefault="00601495">
      <w:pPr>
        <w:pStyle w:val="20-NumQuestion"/>
      </w:pPr>
      <w:r>
        <w:tab/>
        <w:t>1.</w:t>
      </w:r>
      <w:r>
        <w:tab/>
        <w:t xml:space="preserve">Annual sales at a company are $372,000 and increasing          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br/>
        <w:t>at a rate of 5% per year; 8 years</w:t>
      </w:r>
      <w:r>
        <w:tab/>
      </w:r>
    </w:p>
    <w:p w:rsidR="0069557F" w:rsidRDefault="0069557F" w:rsidP="005A2D2D">
      <w:pPr>
        <w:pStyle w:val="20b-NumQuestion-1pabove"/>
      </w:pPr>
    </w:p>
    <w:p w:rsidR="00601495" w:rsidRDefault="0069557F" w:rsidP="005A2D2D">
      <w:pPr>
        <w:pStyle w:val="20b-NumQuestion-1pabov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column">
                  <wp:posOffset>4406900</wp:posOffset>
                </wp:positionH>
                <wp:positionV relativeFrom="paragraph">
                  <wp:posOffset>78105</wp:posOffset>
                </wp:positionV>
                <wp:extent cx="1524000" cy="0"/>
                <wp:effectExtent l="6350" t="11430" r="12700" b="762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pt,6.15pt" to="467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" strokeweight=".5pt">
                <w10:anchorlock/>
              </v:line>
            </w:pict>
          </mc:Fallback>
        </mc:AlternateContent>
      </w:r>
      <w:r w:rsidR="00601495">
        <w:tab/>
        <w:t>2.</w:t>
      </w:r>
      <w:r w:rsidR="00601495">
        <w:tab/>
        <w:t xml:space="preserve">The population of a town is 4200 and increasing at a rate </w:t>
      </w:r>
      <w:r w:rsidR="00601495">
        <w:br/>
        <w:t>of 3% per year; 7 years</w:t>
      </w:r>
      <w:r w:rsidR="00601495">
        <w:tab/>
      </w:r>
      <w:r w:rsidR="00601495">
        <w:rPr>
          <w:rStyle w:val="A-9ptArial"/>
        </w:rPr>
        <w:t>___________________________</w:t>
      </w:r>
    </w:p>
    <w:p w:rsidR="00601495" w:rsidRDefault="00601495" w:rsidP="00EC1204">
      <w:pPr>
        <w:pStyle w:val="10-DirectionText"/>
      </w:pPr>
      <w:r>
        <w:rPr>
          <w:lang w:val="en-US" w:eastAsia="en-US"/>
        </w:rPr>
        <w:pict>
          <v:shape id="_x0000_s1035" type="#_x0000_t75" style="position:absolute;margin-left:343pt;margin-top:32.65pt;width:135.95pt;height:29.9pt;z-index:251656704">
            <v:imagedata r:id="rId11" r:pict="rId12" o:title=""/>
            <w10:anchorlock/>
          </v:shape>
          <o:OLEObject Type="Embed" ProgID="Unknown" ShapeID="_x0000_s1035" DrawAspect="Content" ObjectID="_1444450403" r:id="rId13"/>
        </w:pict>
      </w:r>
      <w:r>
        <w:t>Write an exponential decay function to model each situation. Then find the value of the function after the given amount of time.</w:t>
      </w:r>
    </w:p>
    <w:p w:rsidR="00601495" w:rsidRDefault="00601495">
      <w:pPr>
        <w:pStyle w:val="20-NumQuestion"/>
      </w:pPr>
      <w:r>
        <w:tab/>
        <w:t>3.</w:t>
      </w:r>
      <w:r>
        <w:tab/>
        <w:t xml:space="preserve">Monthly car sales for a certain type of car are $350,000           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ab/>
      </w:r>
      <w:r>
        <w:br/>
        <w:t>and are decreasing at a rate of 3% per month; 6 months</w:t>
      </w:r>
      <w:r>
        <w:tab/>
      </w:r>
    </w:p>
    <w:p w:rsidR="0069557F" w:rsidRDefault="0069557F" w:rsidP="005A2D2D">
      <w:pPr>
        <w:pStyle w:val="20b-NumQuestion-1pabove"/>
      </w:pPr>
    </w:p>
    <w:p w:rsidR="00601495" w:rsidRDefault="0069557F" w:rsidP="005A2D2D">
      <w:pPr>
        <w:pStyle w:val="20b-NumQuestion-1pabove"/>
        <w:rPr>
          <w:rStyle w:val="A-9pt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85090</wp:posOffset>
                </wp:positionV>
                <wp:extent cx="1701800" cy="0"/>
                <wp:effectExtent l="9525" t="8890" r="12700" b="1016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6.7pt" to="46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4FpEwIAACkEAAAOAAAAZHJzL2Uyb0RvYy54bWysU8GO2jAQvVfqP1i+QxI2y7IRYVUl0Avt&#10;Iu32A4ztEKuObdmGgKr+e8eGILa9VKvNwRl7Zp7fzBv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" strokeweight=".5pt">
                <w10:anchorlock/>
              </v:line>
            </w:pict>
          </mc:Fallback>
        </mc:AlternateContent>
      </w:r>
      <w:r w:rsidR="00601495">
        <w:tab/>
        <w:t>4.</w:t>
      </w:r>
      <w:r w:rsidR="00601495">
        <w:tab/>
        <w:t>An internet chat room has 1200 participants and is</w:t>
      </w:r>
      <w:r w:rsidR="00601495">
        <w:tab/>
      </w:r>
      <w:r w:rsidR="00601495">
        <w:br/>
        <w:t>decreasing at a rate of 2% per year; 5 years</w:t>
      </w:r>
      <w:r w:rsidR="00601495">
        <w:tab/>
      </w:r>
      <w:r w:rsidR="00601495">
        <w:rPr>
          <w:rStyle w:val="A-9ptArial"/>
        </w:rPr>
        <w:t>___________________________</w:t>
      </w:r>
    </w:p>
    <w:p w:rsidR="00601495" w:rsidRDefault="00601495" w:rsidP="00F50882">
      <w:pPr>
        <w:pStyle w:val="06-Boxtext"/>
        <w:pBdr>
          <w:bottom w:val="none" w:sz="0" w:space="0" w:color="auto"/>
        </w:pBdr>
        <w:tabs>
          <w:tab w:val="left" w:pos="5040"/>
        </w:tabs>
        <w:rPr>
          <w:b/>
        </w:rPr>
      </w:pPr>
      <w:r>
        <w:rPr>
          <w:lang w:val="en-US" w:eastAsia="en-US"/>
        </w:rPr>
        <w:lastRenderedPageBreak/>
        <w:pict>
          <v:shape id="_x0000_s1038" type="#_x0000_t75" style="position:absolute;left:0;text-align:left;margin-left:250pt;margin-top:50.15pt;width:113pt;height:38pt;z-index:251660800">
            <v:imagedata r:id="rId14" r:pict="rId15" o:title=""/>
            <w10:anchorlock/>
          </v:shape>
          <o:OLEObject Type="Embed" ProgID="Unknown" ShapeID="_x0000_s1038" DrawAspect="Content" ObjectID="_1444450404" r:id="rId16"/>
        </w:pict>
      </w:r>
      <w:r>
        <w:rPr>
          <w:lang w:val="en-US" w:eastAsia="en-US"/>
        </w:rPr>
        <w:pict>
          <v:shape id="_x0000_s1039" type="#_x0000_t75" style="position:absolute;left:0;text-align:left;margin-left:32pt;margin-top:26.15pt;width:73pt;height:38pt;z-index:251659776">
            <v:imagedata r:id="rId17" r:pict="rId18" o:title=""/>
            <w10:anchorlock/>
          </v:shape>
          <o:OLEObject Type="Embed" ProgID="Unknown" ShapeID="_x0000_s1039" DrawAspect="Content" ObjectID="_1444450405" r:id="rId19"/>
        </w:pict>
      </w:r>
      <w:r w:rsidR="0069557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153035</wp:posOffset>
                </wp:positionV>
                <wp:extent cx="647700" cy="204470"/>
                <wp:effectExtent l="12700" t="19685" r="15875" b="13970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4470"/>
                        </a:xfrm>
                        <a:prstGeom prst="rightArrow">
                          <a:avLst>
                            <a:gd name="adj1" fmla="val 54657"/>
                            <a:gd name="adj2" fmla="val 4503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495" w:rsidRDefault="006014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6" o:spid="_x0000_s1028" type="#_x0000_t13" style="position:absolute;left:0;text-align:left;margin-left:190pt;margin-top:12.05pt;width:51pt;height:1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" adj="18529,4897" strokeweight=".5pt">
                <v:textbox>
                  <w:txbxContent>
                    <w:p w:rsidR="00601495" w:rsidRDefault="00601495"/>
                  </w:txbxContent>
                </v:textbox>
                <w10:anchorlock/>
              </v:shape>
            </w:pict>
          </mc:Fallback>
        </mc:AlternateContent>
      </w:r>
      <w:r>
        <w:t>A special type of exponential growth</w:t>
      </w:r>
      <w:r>
        <w:tab/>
      </w:r>
      <w:r>
        <w:rPr>
          <w:b/>
        </w:rPr>
        <w:t>Write a compound interest function to</w:t>
      </w:r>
      <w:r>
        <w:br/>
        <w:t>involves finding compound interest.</w:t>
      </w:r>
      <w:r>
        <w:tab/>
      </w:r>
      <w:r>
        <w:rPr>
          <w:b/>
        </w:rPr>
        <w:t>model $15,000 invested at a rate of 3%</w:t>
      </w:r>
      <w:r>
        <w:rPr>
          <w:b/>
        </w:rPr>
        <w:br/>
      </w:r>
      <w:r>
        <w:rPr>
          <w:b/>
        </w:rPr>
        <w:tab/>
        <w:t>compounded quarterly. Then find the</w:t>
      </w:r>
      <w:r>
        <w:rPr>
          <w:b/>
        </w:rPr>
        <w:br/>
        <w:t xml:space="preserve"> </w:t>
      </w:r>
      <w:r>
        <w:rPr>
          <w:b/>
        </w:rPr>
        <w:tab/>
        <w:t>balance after 8 years.</w:t>
      </w:r>
    </w:p>
    <w:p w:rsidR="00601495" w:rsidRDefault="00601495" w:rsidP="00F50882">
      <w:pPr>
        <w:pStyle w:val="06-Boxtext"/>
        <w:pBdr>
          <w:bottom w:val="none" w:sz="0" w:space="0" w:color="auto"/>
        </w:pBdr>
        <w:tabs>
          <w:tab w:val="left" w:pos="360"/>
        </w:tabs>
        <w:spacing w:before="160"/>
        <w:ind w:left="360" w:hanging="240"/>
      </w:pPr>
      <w:r>
        <w:t>•</w:t>
      </w:r>
      <w:r>
        <w:tab/>
        <w:t xml:space="preserve">where </w:t>
      </w:r>
      <w:r>
        <w:rPr>
          <w:rStyle w:val="02-italic"/>
        </w:rPr>
        <w:t>A</w:t>
      </w:r>
      <w:r>
        <w:t xml:space="preserve"> is the total balance after</w:t>
      </w:r>
      <w:r>
        <w:br/>
      </w:r>
      <w:r>
        <w:rPr>
          <w:rStyle w:val="02-italic"/>
        </w:rPr>
        <w:t>t</w:t>
      </w:r>
      <w:r>
        <w:t xml:space="preserve"> years</w:t>
      </w:r>
    </w:p>
    <w:p w:rsidR="00601495" w:rsidRDefault="00601495" w:rsidP="00F50882">
      <w:pPr>
        <w:pStyle w:val="06-Boxtext"/>
        <w:pBdr>
          <w:bottom w:val="none" w:sz="0" w:space="0" w:color="auto"/>
        </w:pBdr>
        <w:tabs>
          <w:tab w:val="left" w:pos="360"/>
          <w:tab w:val="left" w:pos="5040"/>
          <w:tab w:val="left" w:pos="7560"/>
        </w:tabs>
      </w:pPr>
      <w:r>
        <w:t>•</w:t>
      </w:r>
      <w:r>
        <w:tab/>
      </w:r>
      <w:r>
        <w:rPr>
          <w:rStyle w:val="02-italic"/>
        </w:rPr>
        <w:t>P</w:t>
      </w:r>
      <w:r>
        <w:t xml:space="preserve"> is the original amount </w:t>
      </w:r>
      <w:r>
        <w:tab/>
      </w:r>
      <w:r>
        <w:rPr>
          <w:rStyle w:val="02-italic"/>
        </w:rPr>
        <w:t>A</w:t>
      </w:r>
      <w:r>
        <w:t xml:space="preserve"> </w:t>
      </w:r>
      <w:r>
        <w:rPr>
          <w:rFonts w:eastAsia="PMingLiU"/>
        </w:rPr>
        <w:sym w:font="Symbol" w:char="F03D"/>
      </w:r>
      <w:r>
        <w:t xml:space="preserve"> 15,000 (1.0075)</w:t>
      </w:r>
      <w:r>
        <w:rPr>
          <w:vertAlign w:val="superscript"/>
        </w:rPr>
        <w:t>4</w:t>
      </w:r>
      <w:r>
        <w:rPr>
          <w:rStyle w:val="02-italic"/>
          <w:vertAlign w:val="superscript"/>
        </w:rPr>
        <w:t>t</w:t>
      </w:r>
      <w:r>
        <w:rPr>
          <w:vertAlign w:val="superscript"/>
        </w:rPr>
        <w:t xml:space="preserve"> </w:t>
      </w:r>
      <w:r>
        <w:rPr>
          <w:rFonts w:eastAsia="PMingLiU"/>
        </w:rPr>
        <w:tab/>
      </w:r>
      <w:r>
        <w:rPr>
          <w:rStyle w:val="02-italic"/>
        </w:rPr>
        <w:t>Compound</w:t>
      </w:r>
    </w:p>
    <w:p w:rsidR="00601495" w:rsidRDefault="00601495" w:rsidP="00F50882">
      <w:pPr>
        <w:pStyle w:val="06-Boxtext"/>
        <w:pBdr>
          <w:bottom w:val="none" w:sz="0" w:space="0" w:color="auto"/>
        </w:pBdr>
        <w:tabs>
          <w:tab w:val="left" w:pos="360"/>
          <w:tab w:val="left" w:pos="5040"/>
          <w:tab w:val="left" w:pos="7560"/>
        </w:tabs>
        <w:spacing w:before="0"/>
      </w:pPr>
      <w:r>
        <w:t>•</w:t>
      </w:r>
      <w:r>
        <w:rPr>
          <w:rFonts w:eastAsia="PMingLiU"/>
        </w:rPr>
        <w:tab/>
      </w:r>
      <w:r>
        <w:rPr>
          <w:rStyle w:val="02-italic"/>
        </w:rPr>
        <w:t>r</w:t>
      </w:r>
      <w:r>
        <w:t xml:space="preserve"> is the interest rate </w:t>
      </w:r>
      <w:r>
        <w:tab/>
      </w:r>
      <w:r>
        <w:tab/>
      </w:r>
      <w:r>
        <w:rPr>
          <w:rStyle w:val="02-italic"/>
          <w:position w:val="10"/>
        </w:rPr>
        <w:t>interest function</w:t>
      </w:r>
    </w:p>
    <w:p w:rsidR="00601495" w:rsidRDefault="00601495" w:rsidP="00F50882">
      <w:pPr>
        <w:pStyle w:val="06-Boxtext"/>
        <w:pBdr>
          <w:bottom w:val="none" w:sz="0" w:space="0" w:color="auto"/>
        </w:pBdr>
        <w:tabs>
          <w:tab w:val="left" w:pos="360"/>
          <w:tab w:val="left" w:pos="5040"/>
          <w:tab w:val="left" w:pos="7560"/>
        </w:tabs>
      </w:pPr>
      <w:r>
        <w:t>•</w:t>
      </w:r>
      <w:r>
        <w:rPr>
          <w:rFonts w:eastAsia="PMingLiU"/>
        </w:rPr>
        <w:tab/>
      </w:r>
      <w:r>
        <w:rPr>
          <w:rStyle w:val="02-italic"/>
        </w:rPr>
        <w:t>n</w:t>
      </w:r>
      <w:r>
        <w:t xml:space="preserve"> is the number of times the interest</w:t>
      </w:r>
      <w:r>
        <w:tab/>
      </w:r>
      <w:r>
        <w:rPr>
          <w:rStyle w:val="02-italic"/>
        </w:rPr>
        <w:t>A</w:t>
      </w:r>
      <w:r>
        <w:t xml:space="preserve"> </w:t>
      </w:r>
      <w:r>
        <w:rPr>
          <w:rFonts w:eastAsia="PMingLiU"/>
        </w:rPr>
        <w:sym w:font="Symbol" w:char="F03D"/>
      </w:r>
      <w:r>
        <w:t xml:space="preserve"> 15,000 (1.0075)</w:t>
      </w:r>
      <w:r>
        <w:rPr>
          <w:vertAlign w:val="superscript"/>
        </w:rPr>
        <w:t>4(8)</w:t>
      </w:r>
      <w:r>
        <w:rPr>
          <w:rFonts w:eastAsia="PMingLiU"/>
        </w:rPr>
        <w:tab/>
      </w:r>
      <w:r>
        <w:rPr>
          <w:rStyle w:val="02-italic"/>
        </w:rPr>
        <w:t>Substitute 8 for t.</w:t>
      </w:r>
    </w:p>
    <w:p w:rsidR="00601495" w:rsidRDefault="00601495" w:rsidP="00F50882">
      <w:pPr>
        <w:pStyle w:val="06-Boxtext"/>
        <w:pBdr>
          <w:bottom w:val="none" w:sz="0" w:space="0" w:color="auto"/>
        </w:pBdr>
        <w:tabs>
          <w:tab w:val="left" w:pos="360"/>
          <w:tab w:val="left" w:pos="5040"/>
          <w:tab w:val="left" w:pos="7800"/>
        </w:tabs>
        <w:spacing w:before="0"/>
      </w:pPr>
      <w:r>
        <w:tab/>
        <w:t>is compounded in one year</w:t>
      </w:r>
      <w:r>
        <w:tab/>
      </w:r>
      <w:r>
        <w:rPr>
          <w:rStyle w:val="02-italic"/>
        </w:rPr>
        <w:t>A</w:t>
      </w:r>
      <w:r>
        <w:t xml:space="preserve"> </w:t>
      </w:r>
      <w:r>
        <w:rPr>
          <w:rFonts w:eastAsia="PMingLiU"/>
        </w:rPr>
        <w:sym w:font="Symbol" w:char="F03D"/>
      </w:r>
      <w:r>
        <w:t xml:space="preserve"> 15,000 (1.0075)</w:t>
      </w:r>
      <w:r>
        <w:rPr>
          <w:vertAlign w:val="superscript"/>
        </w:rPr>
        <w:t>32</w:t>
      </w:r>
    </w:p>
    <w:p w:rsidR="00601495" w:rsidRDefault="00601495" w:rsidP="00F50882">
      <w:pPr>
        <w:pStyle w:val="06-Boxtext"/>
        <w:pBdr>
          <w:bottom w:val="none" w:sz="0" w:space="0" w:color="auto"/>
        </w:pBdr>
        <w:tabs>
          <w:tab w:val="left" w:pos="360"/>
          <w:tab w:val="left" w:pos="5256"/>
          <w:tab w:val="left" w:pos="7800"/>
        </w:tabs>
      </w:pPr>
      <w:r>
        <w:t>•</w:t>
      </w:r>
      <w:r>
        <w:tab/>
      </w:r>
      <w:r>
        <w:rPr>
          <w:rStyle w:val="02-italic"/>
        </w:rPr>
        <w:t>t</w:t>
      </w:r>
      <w:r>
        <w:t xml:space="preserve"> is the number of years</w:t>
      </w:r>
      <w:r>
        <w:tab/>
      </w:r>
      <w:r>
        <w:sym w:font="Symbol" w:char="F0BB"/>
      </w:r>
      <w:r>
        <w:t xml:space="preserve"> 19,051.67</w:t>
      </w:r>
    </w:p>
    <w:p w:rsidR="00601495" w:rsidRDefault="00601495" w:rsidP="00F50882">
      <w:pPr>
        <w:pStyle w:val="06-Boxtext"/>
        <w:pBdr>
          <w:bottom w:val="none" w:sz="0" w:space="0" w:color="auto"/>
        </w:pBdr>
        <w:tabs>
          <w:tab w:val="left" w:pos="360"/>
          <w:tab w:val="left" w:pos="5040"/>
          <w:tab w:val="left" w:pos="7800"/>
        </w:tabs>
      </w:pPr>
      <w:r>
        <w:tab/>
      </w:r>
      <w:r>
        <w:tab/>
        <w:t>The balance after 8 years is $19,051.67.</w:t>
      </w:r>
    </w:p>
    <w:p w:rsidR="00601495" w:rsidRDefault="0069557F" w:rsidP="00F50882">
      <w:pPr>
        <w:pStyle w:val="06-Boxtext"/>
        <w:pBdr>
          <w:bottom w:val="none" w:sz="0" w:space="0" w:color="auto"/>
        </w:pBdr>
        <w:tabs>
          <w:tab w:val="left" w:pos="1200"/>
          <w:tab w:val="left" w:pos="5064"/>
        </w:tabs>
        <w:spacing w:before="120"/>
        <w:ind w:left="115" w:right="0"/>
        <w:rPr>
          <w:rStyle w:val="01-Bol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448310</wp:posOffset>
                </wp:positionV>
                <wp:extent cx="2590800" cy="1430655"/>
                <wp:effectExtent l="3175" t="635" r="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43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495" w:rsidRDefault="00601495" w:rsidP="00EC1204">
                            <w:pPr>
                              <w:pStyle w:val="16-MainText-2column"/>
                            </w:pPr>
                            <w:r>
                              <w:tab/>
                            </w:r>
                            <w:r>
                              <w:rPr>
                                <w:rStyle w:val="02-italic"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P</w:t>
                            </w:r>
                            <w:r>
                              <w:t xml:space="preserve"> (0.5)</w:t>
                            </w:r>
                            <w:r>
                              <w:rPr>
                                <w:rStyle w:val="02-italic"/>
                                <w:vertAlign w:val="superscript"/>
                              </w:rPr>
                              <w:t>t</w:t>
                            </w:r>
                          </w:p>
                          <w:p w:rsidR="00601495" w:rsidRDefault="00601495" w:rsidP="00EC1204">
                            <w:pPr>
                              <w:pStyle w:val="16-MainText-2column"/>
                              <w:rPr>
                                <w:rStyle w:val="02-italic"/>
                                <w:vertAlign w:val="superscript"/>
                              </w:rPr>
                            </w:pPr>
                            <w:r>
                              <w:t xml:space="preserve">•    where </w:t>
                            </w:r>
                            <w:r>
                              <w:rPr>
                                <w:rStyle w:val="02-italic"/>
                              </w:rPr>
                              <w:t>A</w:t>
                            </w:r>
                            <w:r>
                              <w:t xml:space="preserve"> is the final amount</w:t>
                            </w:r>
                          </w:p>
                          <w:p w:rsidR="00601495" w:rsidRDefault="00601495" w:rsidP="00EC1204">
                            <w:pPr>
                              <w:pStyle w:val="16-MainText-2column"/>
                              <w:spacing w:before="160"/>
                            </w:pPr>
                            <w:r>
                              <w:t>•</w:t>
                            </w:r>
                            <w:r>
                              <w:rPr>
                                <w:rFonts w:eastAsia="PMingLiU"/>
                              </w:rPr>
                              <w:t xml:space="preserve">    </w:t>
                            </w:r>
                            <w:r>
                              <w:rPr>
                                <w:rStyle w:val="02-italic"/>
                              </w:rPr>
                              <w:t>P</w:t>
                            </w:r>
                            <w:r>
                              <w:t xml:space="preserve"> is the original amount</w:t>
                            </w:r>
                          </w:p>
                          <w:p w:rsidR="00601495" w:rsidRDefault="00601495" w:rsidP="00EC1204">
                            <w:pPr>
                              <w:pStyle w:val="16-MainText-2column"/>
                              <w:spacing w:before="160"/>
                            </w:pPr>
                            <w:r>
                              <w:t>•</w:t>
                            </w:r>
                            <w:r>
                              <w:rPr>
                                <w:rFonts w:eastAsia="PMingLiU"/>
                              </w:rPr>
                              <w:t xml:space="preserve">    </w:t>
                            </w:r>
                            <w:r>
                              <w:rPr>
                                <w:rStyle w:val="02-italic"/>
                              </w:rPr>
                              <w:t>t</w:t>
                            </w:r>
                            <w:r>
                              <w:t xml:space="preserve"> is the number of half-lives in a</w:t>
                            </w:r>
                          </w:p>
                          <w:p w:rsidR="00601495" w:rsidRDefault="00601495" w:rsidP="00EC1204">
                            <w:pPr>
                              <w:pStyle w:val="16-MainText-2column"/>
                              <w:spacing w:before="0"/>
                            </w:pPr>
                            <w:r>
                              <w:t xml:space="preserve">     given time period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left:0;text-align:left;margin-left:25pt;margin-top:35.3pt;width:204pt;height:112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" filled="f" stroked="f">
                <v:textbox>
                  <w:txbxContent>
                    <w:p w:rsidR="00601495" w:rsidRDefault="00601495" w:rsidP="00EC1204">
                      <w:pPr>
                        <w:pStyle w:val="16-MainText-2column"/>
                      </w:pPr>
                      <w:r>
                        <w:tab/>
                      </w:r>
                      <w:r>
                        <w:rPr>
                          <w:rStyle w:val="02-italic"/>
                        </w:rPr>
                        <w:t>A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rPr>
                          <w:rStyle w:val="02-italic"/>
                        </w:rPr>
                        <w:t>P</w:t>
                      </w:r>
                      <w:r>
                        <w:t xml:space="preserve"> (0.5)</w:t>
                      </w:r>
                      <w:r>
                        <w:rPr>
                          <w:rStyle w:val="02-italic"/>
                          <w:vertAlign w:val="superscript"/>
                        </w:rPr>
                        <w:t>t</w:t>
                      </w:r>
                    </w:p>
                    <w:p w:rsidR="00601495" w:rsidRDefault="00601495" w:rsidP="00EC1204">
                      <w:pPr>
                        <w:pStyle w:val="16-MainText-2column"/>
                        <w:rPr>
                          <w:rStyle w:val="02-italic"/>
                          <w:vertAlign w:val="superscript"/>
                        </w:rPr>
                      </w:pPr>
                      <w:r>
                        <w:t xml:space="preserve">•    where </w:t>
                      </w:r>
                      <w:r>
                        <w:rPr>
                          <w:rStyle w:val="02-italic"/>
                        </w:rPr>
                        <w:t>A</w:t>
                      </w:r>
                      <w:r>
                        <w:t xml:space="preserve"> is the final amount</w:t>
                      </w:r>
                    </w:p>
                    <w:p w:rsidR="00601495" w:rsidRDefault="00601495" w:rsidP="00EC1204">
                      <w:pPr>
                        <w:pStyle w:val="16-MainText-2column"/>
                        <w:spacing w:before="160"/>
                      </w:pPr>
                      <w:r>
                        <w:t>•</w:t>
                      </w:r>
                      <w:r>
                        <w:rPr>
                          <w:rFonts w:eastAsia="PMingLiU"/>
                        </w:rPr>
                        <w:t xml:space="preserve">    </w:t>
                      </w:r>
                      <w:r>
                        <w:rPr>
                          <w:rStyle w:val="02-italic"/>
                        </w:rPr>
                        <w:t>P</w:t>
                      </w:r>
                      <w:r>
                        <w:t xml:space="preserve"> is the original amount</w:t>
                      </w:r>
                    </w:p>
                    <w:p w:rsidR="00601495" w:rsidRDefault="00601495" w:rsidP="00EC1204">
                      <w:pPr>
                        <w:pStyle w:val="16-MainText-2column"/>
                        <w:spacing w:before="160"/>
                      </w:pPr>
                      <w:r>
                        <w:t>•</w:t>
                      </w:r>
                      <w:r>
                        <w:rPr>
                          <w:rFonts w:eastAsia="PMingLiU"/>
                        </w:rPr>
                        <w:t xml:space="preserve">    </w:t>
                      </w:r>
                      <w:r>
                        <w:rPr>
                          <w:rStyle w:val="02-italic"/>
                        </w:rPr>
                        <w:t>t</w:t>
                      </w:r>
                      <w:r>
                        <w:t xml:space="preserve"> is the number of half-lives in a</w:t>
                      </w:r>
                    </w:p>
                    <w:p w:rsidR="00601495" w:rsidRDefault="00601495" w:rsidP="00EC1204">
                      <w:pPr>
                        <w:pStyle w:val="16-MainText-2column"/>
                        <w:spacing w:before="0"/>
                      </w:pPr>
                      <w:r>
                        <w:t xml:space="preserve">     given time period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266700</wp:posOffset>
                </wp:positionV>
                <wp:extent cx="647700" cy="204470"/>
                <wp:effectExtent l="12700" t="19050" r="15875" b="508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4470"/>
                        </a:xfrm>
                        <a:prstGeom prst="rightArrow">
                          <a:avLst>
                            <a:gd name="adj1" fmla="val 54657"/>
                            <a:gd name="adj2" fmla="val 4503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495" w:rsidRDefault="006014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30" type="#_x0000_t13" style="position:absolute;left:0;text-align:left;margin-left:190pt;margin-top:21pt;width:51pt;height:16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" adj="18529,4897" strokeweight=".5pt">
                <v:textbox>
                  <w:txbxContent>
                    <w:p w:rsidR="00601495" w:rsidRDefault="00601495"/>
                  </w:txbxContent>
                </v:textbox>
                <w10:anchorlock/>
              </v:shape>
            </w:pict>
          </mc:Fallback>
        </mc:AlternateContent>
      </w:r>
      <w:r w:rsidR="00601495">
        <w:t>A special type of exponential decay involves</w:t>
      </w:r>
      <w:r w:rsidR="00601495">
        <w:tab/>
      </w:r>
      <w:r w:rsidR="00601495">
        <w:rPr>
          <w:rStyle w:val="01-Bold"/>
        </w:rPr>
        <w:t xml:space="preserve">Ismuth-212 has a half-life of </w:t>
      </w:r>
      <w:r w:rsidR="00601495">
        <w:rPr>
          <w:rStyle w:val="01-Bold"/>
        </w:rPr>
        <w:br/>
      </w:r>
      <w:r w:rsidR="00601495">
        <w:t>the half-life of substances.</w:t>
      </w:r>
      <w:r w:rsidR="00601495">
        <w:rPr>
          <w:rStyle w:val="01-Bold"/>
        </w:rPr>
        <w:tab/>
        <w:t>approximately 60 seconds. Find the</w:t>
      </w:r>
      <w:r w:rsidR="00601495">
        <w:br/>
      </w:r>
      <w:r w:rsidR="00601495">
        <w:tab/>
      </w:r>
      <w:r w:rsidR="00601495">
        <w:tab/>
      </w:r>
      <w:r w:rsidR="00601495">
        <w:rPr>
          <w:rStyle w:val="01-Bold"/>
        </w:rPr>
        <w:t xml:space="preserve">amount of Ismuth-212 left from a </w:t>
      </w:r>
    </w:p>
    <w:p w:rsidR="00601495" w:rsidRDefault="00601495" w:rsidP="00F50882">
      <w:pPr>
        <w:pStyle w:val="06-Boxtext"/>
        <w:pBdr>
          <w:bottom w:val="none" w:sz="0" w:space="0" w:color="auto"/>
        </w:pBdr>
        <w:tabs>
          <w:tab w:val="left" w:pos="372"/>
          <w:tab w:val="left" w:pos="5064"/>
        </w:tabs>
        <w:spacing w:before="0"/>
        <w:ind w:right="0"/>
        <w:rPr>
          <w:rStyle w:val="01-Bold"/>
        </w:rPr>
      </w:pP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Style w:val="01-Bold"/>
        </w:rPr>
        <w:t>25 gram sample after 300 seconds.</w:t>
      </w:r>
    </w:p>
    <w:p w:rsidR="00601495" w:rsidRDefault="00601495" w:rsidP="00F50882">
      <w:pPr>
        <w:pStyle w:val="06-Boxtext"/>
        <w:tabs>
          <w:tab w:val="left" w:pos="372"/>
          <w:tab w:val="left" w:pos="5040"/>
        </w:tabs>
        <w:spacing w:before="0"/>
      </w:pPr>
      <w:r>
        <w:tab/>
      </w:r>
      <w:r>
        <w:tab/>
      </w:r>
      <w:r>
        <w:rPr>
          <w:rStyle w:val="01-Bold"/>
        </w:rPr>
        <w:t>Step 1:</w:t>
      </w:r>
      <w:r>
        <w:t xml:space="preserve"> Find </w:t>
      </w:r>
      <w:r>
        <w:rPr>
          <w:rStyle w:val="02-italic"/>
        </w:rPr>
        <w:t>t</w:t>
      </w:r>
      <w:r>
        <w:t>.</w:t>
      </w:r>
      <w:r>
        <w:tab/>
      </w:r>
      <w:r>
        <w:tab/>
      </w:r>
      <w:r>
        <w:rPr>
          <w:rStyle w:val="02-italic"/>
        </w:rPr>
        <w:t>t</w:t>
      </w:r>
      <w:r>
        <w:t xml:space="preserve"> </w:t>
      </w:r>
      <w:r>
        <w:sym w:font="Symbol" w:char="F03D"/>
      </w:r>
      <w:r>
        <w:rPr>
          <w:position w:val="-28"/>
          <w:sz w:val="24"/>
        </w:rPr>
        <w:object w:dxaOrig="460" w:dyaOrig="600">
          <v:shape id="_x0000_i1025" type="#_x0000_t75" style="width:23.25pt;height:30pt" o:ole="">
            <v:imagedata r:id="rId20" r:pict="rId21" o:title=""/>
          </v:shape>
          <o:OLEObject Type="Embed" ProgID="Unknown" ShapeID="_x0000_i1025" DrawAspect="Content" ObjectID="_1444450401" r:id="rId22"/>
        </w:object>
      </w:r>
      <w:r>
        <w:sym w:font="Symbol" w:char="F03D"/>
      </w:r>
      <w:r>
        <w:t xml:space="preserve"> 5</w:t>
      </w:r>
    </w:p>
    <w:p w:rsidR="00601495" w:rsidRDefault="00601495" w:rsidP="00F50882">
      <w:pPr>
        <w:pStyle w:val="06-Boxtext"/>
        <w:tabs>
          <w:tab w:val="left" w:pos="372"/>
          <w:tab w:val="left" w:pos="5040"/>
        </w:tabs>
        <w:spacing w:before="0"/>
      </w:pPr>
      <w:r>
        <w:tab/>
      </w:r>
      <w:r>
        <w:tab/>
      </w:r>
      <w:r>
        <w:rPr>
          <w:rStyle w:val="01-Bold"/>
        </w:rPr>
        <w:t>Step 2:</w:t>
      </w:r>
      <w:r>
        <w:t xml:space="preserve"> Substitute for </w:t>
      </w:r>
      <w:r>
        <w:rPr>
          <w:rStyle w:val="02-italic"/>
        </w:rPr>
        <w:t>P</w:t>
      </w:r>
      <w:r>
        <w:t xml:space="preserve"> and </w:t>
      </w:r>
      <w:r>
        <w:rPr>
          <w:rStyle w:val="02-italic"/>
        </w:rPr>
        <w:t>t</w:t>
      </w:r>
      <w:r>
        <w:t>.</w:t>
      </w:r>
    </w:p>
    <w:p w:rsidR="00601495" w:rsidRDefault="00601495" w:rsidP="00F50882">
      <w:pPr>
        <w:pStyle w:val="06-Boxtext"/>
        <w:tabs>
          <w:tab w:val="left" w:pos="360"/>
          <w:tab w:val="left" w:pos="5040"/>
        </w:tabs>
      </w:pPr>
      <w:r>
        <w:tab/>
      </w:r>
      <w:r>
        <w:tab/>
      </w:r>
      <w:r>
        <w:rPr>
          <w:rStyle w:val="02-italic"/>
        </w:rPr>
        <w:t>A</w:t>
      </w:r>
      <w:r>
        <w:t xml:space="preserve"> </w:t>
      </w:r>
      <w:r>
        <w:sym w:font="Symbol" w:char="F03D"/>
      </w:r>
      <w:r>
        <w:t xml:space="preserve"> 25 (0.5)</w:t>
      </w:r>
      <w:r>
        <w:rPr>
          <w:vertAlign w:val="superscript"/>
        </w:rPr>
        <w:t>5</w:t>
      </w:r>
    </w:p>
    <w:p w:rsidR="00601495" w:rsidRDefault="00601495" w:rsidP="00F50882">
      <w:pPr>
        <w:pStyle w:val="06-Boxtext"/>
        <w:tabs>
          <w:tab w:val="left" w:pos="5256"/>
        </w:tabs>
      </w:pPr>
      <w:r>
        <w:rPr>
          <w:rFonts w:eastAsia="PMingLiU"/>
        </w:rPr>
        <w:tab/>
      </w:r>
      <w:r>
        <w:rPr>
          <w:rFonts w:eastAsia="PMingLiU"/>
        </w:rPr>
        <w:sym w:font="Symbol" w:char="F03D"/>
      </w:r>
      <w:r>
        <w:rPr>
          <w:rFonts w:eastAsia="PMingLiU"/>
        </w:rPr>
        <w:t xml:space="preserve"> </w:t>
      </w:r>
      <w:r>
        <w:t>0.78125</w:t>
      </w:r>
    </w:p>
    <w:p w:rsidR="00601495" w:rsidRDefault="00601495" w:rsidP="00F50882">
      <w:pPr>
        <w:pStyle w:val="06-Boxtext"/>
        <w:tabs>
          <w:tab w:val="left" w:pos="5040"/>
        </w:tabs>
      </w:pPr>
      <w:r>
        <w:tab/>
        <w:t>The amount after 300 s is 0.78125 g.</w:t>
      </w:r>
    </w:p>
    <w:p w:rsidR="00601495" w:rsidRDefault="00601495" w:rsidP="00EC1204">
      <w:pPr>
        <w:pStyle w:val="10-DirectionText"/>
      </w:pPr>
      <w:r>
        <w:t>Write a compound interest function to model each situation. Then find the balance after the given number of years.</w:t>
      </w:r>
    </w:p>
    <w:p w:rsidR="00601495" w:rsidRDefault="00601495" w:rsidP="005A2D2D">
      <w:pPr>
        <w:pStyle w:val="20b-NumQuestion-1pabove"/>
      </w:pPr>
      <w:r>
        <w:tab/>
        <w:t>5.</w:t>
      </w:r>
      <w:r>
        <w:tab/>
        <w:t>$17,000 invested at 3%, compounded annually; 6 years</w:t>
      </w:r>
      <w:r>
        <w:tab/>
      </w:r>
      <w:r>
        <w:rPr>
          <w:rStyle w:val="A-9ptArial"/>
        </w:rPr>
        <w:t>___________________________</w:t>
      </w:r>
    </w:p>
    <w:p w:rsidR="00601495" w:rsidRDefault="00601495">
      <w:pPr>
        <w:pStyle w:val="20-NumQuestion"/>
      </w:pPr>
      <w:r>
        <w:tab/>
      </w:r>
      <w:r>
        <w:tab/>
      </w:r>
      <w:r>
        <w:tab/>
      </w:r>
      <w:r>
        <w:rPr>
          <w:rStyle w:val="A-9ptArial"/>
        </w:rPr>
        <w:t>___________________________</w:t>
      </w:r>
    </w:p>
    <w:p w:rsidR="0069557F" w:rsidRDefault="0069557F" w:rsidP="005A2D2D">
      <w:pPr>
        <w:pStyle w:val="20b-NumQuestion-1pabove"/>
      </w:pPr>
    </w:p>
    <w:p w:rsidR="00601495" w:rsidRDefault="00601495" w:rsidP="005A2D2D">
      <w:pPr>
        <w:pStyle w:val="20b-NumQuestion-1pabove"/>
      </w:pPr>
      <w:r>
        <w:tab/>
        <w:t>6.</w:t>
      </w:r>
      <w:r>
        <w:tab/>
        <w:t>$23,000 invested at 2%, compounded quarterly; 8 years</w:t>
      </w:r>
      <w:r>
        <w:tab/>
      </w:r>
      <w:r>
        <w:rPr>
          <w:rStyle w:val="A-9ptArial"/>
        </w:rPr>
        <w:t>___________________________</w:t>
      </w:r>
    </w:p>
    <w:p w:rsidR="0069557F" w:rsidRDefault="00601495">
      <w:pPr>
        <w:pStyle w:val="20-NumQuestion"/>
      </w:pPr>
      <w:r>
        <w:tab/>
      </w:r>
      <w:r>
        <w:tab/>
      </w:r>
    </w:p>
    <w:p w:rsidR="00601495" w:rsidRDefault="00601495">
      <w:pPr>
        <w:pStyle w:val="20-NumQuestion"/>
      </w:pPr>
      <w:r>
        <w:tab/>
      </w:r>
      <w:r>
        <w:rPr>
          <w:rStyle w:val="A-9ptArial"/>
        </w:rPr>
        <w:t>___________________________</w:t>
      </w:r>
    </w:p>
    <w:p w:rsidR="00601495" w:rsidRDefault="00601495" w:rsidP="00EC1204">
      <w:pPr>
        <w:pStyle w:val="10-DirectionText"/>
      </w:pPr>
      <w:r>
        <w:t>Write an exponential decay function to model each situation. Then find the value after the given amount of time.</w:t>
      </w:r>
    </w:p>
    <w:p w:rsidR="00601495" w:rsidRDefault="00601495">
      <w:pPr>
        <w:pStyle w:val="20-NumQuestion"/>
      </w:pPr>
      <w:r>
        <w:tab/>
        <w:t>7.</w:t>
      </w:r>
      <w:r>
        <w:tab/>
        <w:t>A 30 gram sample of Iodine-131 has a half-life of about 8 days;</w:t>
      </w:r>
      <w:r>
        <w:br/>
        <w:t>24 days</w:t>
      </w:r>
      <w:r>
        <w:tab/>
      </w:r>
      <w:r>
        <w:rPr>
          <w:rStyle w:val="A-9ptArial"/>
        </w:rPr>
        <w:t>_________________</w:t>
      </w:r>
    </w:p>
    <w:p w:rsidR="0069557F" w:rsidRDefault="00601495">
      <w:pPr>
        <w:pStyle w:val="20-NumQuestion"/>
      </w:pPr>
      <w:r>
        <w:tab/>
      </w:r>
    </w:p>
    <w:p w:rsidR="0069557F" w:rsidRDefault="0069557F">
      <w:pPr>
        <w:pStyle w:val="20-NumQuestion"/>
      </w:pPr>
    </w:p>
    <w:p w:rsidR="003157FB" w:rsidRDefault="00601495" w:rsidP="0069557F">
      <w:pPr>
        <w:pStyle w:val="20-NumQuestion"/>
        <w:rPr>
          <w:rStyle w:val="A-9ptArial"/>
        </w:rPr>
        <w:sectPr w:rsidR="003157FB" w:rsidSect="00330D76">
          <w:type w:val="continuous"/>
          <w:pgSz w:w="12240" w:h="15840"/>
          <w:pgMar w:top="1100" w:right="1440" w:bottom="1080" w:left="1440" w:header="720" w:footer="480" w:gutter="0"/>
          <w:pgNumType w:start="19"/>
          <w:cols w:space="720"/>
        </w:sectPr>
      </w:pPr>
      <w:bookmarkStart w:id="2" w:name="_GoBack"/>
      <w:bookmarkEnd w:id="2"/>
      <w:r>
        <w:t>8.</w:t>
      </w:r>
      <w:r>
        <w:tab/>
        <w:t>A 40 gram sample of Sodium-24 has a half-life of 15 hours;</w:t>
      </w:r>
      <w:r>
        <w:br/>
        <w:t>60 hours</w:t>
      </w:r>
      <w:r>
        <w:tab/>
      </w:r>
      <w:r>
        <w:rPr>
          <w:rStyle w:val="A-9ptArial"/>
        </w:rPr>
        <w:t>_________________</w:t>
      </w:r>
      <w:bookmarkEnd w:id="0"/>
      <w:bookmarkEnd w:id="1"/>
    </w:p>
    <w:p w:rsidR="00601495" w:rsidRDefault="00601495" w:rsidP="0069557F">
      <w:pPr>
        <w:pStyle w:val="60-AKNumQues"/>
        <w:ind w:left="0" w:firstLine="0"/>
      </w:pPr>
    </w:p>
    <w:sectPr w:rsidR="00601495" w:rsidSect="003157FB">
      <w:type w:val="continuous"/>
      <w:pgSz w:w="12240" w:h="15840"/>
      <w:pgMar w:top="1100" w:right="1440" w:bottom="1080" w:left="1440" w:header="720" w:footer="480" w:gutter="0"/>
      <w:pgNumType w:start="19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F24" w:rsidRDefault="00993F24">
      <w:r>
        <w:separator/>
      </w:r>
    </w:p>
  </w:endnote>
  <w:endnote w:type="continuationSeparator" w:id="0">
    <w:p w:rsidR="00993F24" w:rsidRDefault="0099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F24" w:rsidRDefault="00993F24">
      <w:r>
        <w:separator/>
      </w:r>
    </w:p>
  </w:footnote>
  <w:footnote w:type="continuationSeparator" w:id="0">
    <w:p w:rsidR="00993F24" w:rsidRDefault="00993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9622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4D68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11A15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4">
    <w:nsid w:val="51957AE3"/>
    <w:multiLevelType w:val="hybridMultilevel"/>
    <w:tmpl w:val="05AA92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AD249E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ttachedTemplate r:id="rId1"/>
  <w:linkStyle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20"/>
  <w:drawingGridVerticalSpacing w:val="2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CD"/>
    <w:rsid w:val="003157FB"/>
    <w:rsid w:val="00330D76"/>
    <w:rsid w:val="00341827"/>
    <w:rsid w:val="00601495"/>
    <w:rsid w:val="0069557F"/>
    <w:rsid w:val="00993F24"/>
    <w:rsid w:val="00C1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eastAsia="Times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  <w:tab w:val="right" w:leader="underscore" w:pos="936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01-bold0">
    <w:name w:val="01 - bold"/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eastAsia="Times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  <w:tab w:val="right" w:leader="underscore" w:pos="936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01-bold0">
    <w:name w:val="01 - bold"/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2.bin"/><Relationship Id="rId18" Type="http://schemas.openxmlformats.org/officeDocument/2006/relationships/image" Target="media/image8.pcz"/><Relationship Id="rId3" Type="http://schemas.microsoft.com/office/2007/relationships/stylesWithEffects" Target="stylesWithEffects.xml"/><Relationship Id="rId21" Type="http://schemas.openxmlformats.org/officeDocument/2006/relationships/image" Target="media/image10.pcz"/><Relationship Id="rId7" Type="http://schemas.openxmlformats.org/officeDocument/2006/relationships/endnotes" Target="endnotes.xml"/><Relationship Id="rId12" Type="http://schemas.openxmlformats.org/officeDocument/2006/relationships/image" Target="media/image4.pcz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cz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pcz"/><Relationship Id="rId14" Type="http://schemas.openxmlformats.org/officeDocument/2006/relationships/image" Target="media/image5.wmf"/><Relationship Id="rId22" Type="http://schemas.openxmlformats.org/officeDocument/2006/relationships/oleObject" Target="embeddings/oleObject5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4:Templates:My%20Templates:AGA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AGA10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</vt:lpstr>
    </vt:vector>
  </TitlesOfParts>
  <Company>DeKalb County School System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</dc:title>
  <dc:creator>Rafael Rios</dc:creator>
  <cp:lastModifiedBy>Trenton Murphey</cp:lastModifiedBy>
  <cp:revision>2</cp:revision>
  <cp:lastPrinted>2008-03-10T14:41:00Z</cp:lastPrinted>
  <dcterms:created xsi:type="dcterms:W3CDTF">2013-10-28T11:27:00Z</dcterms:created>
  <dcterms:modified xsi:type="dcterms:W3CDTF">2013-10-28T11:27:00Z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[Styles]_x000d_Text=Arial_x000d_Function=Arial_x000d_Variable=Arial,I_x000d_LCGreek=Symbol,I_x000d_UCGreek=Symbol_x000d_Symbol=Symbol_x000d_Vector=Arial_x000d_Number=Arial_x000d_User1=Arial,B_x000d_User2=Arial,B_x000d_MTExtra=MT Extra_x000d__x000d_[Sizes]_x000d_Full=12 pt_x000d_Script=80 %_x000d_ScriptScript=42 %_x000d_Symbol=150 %_x000d_SubSymbol=100 %_x000d_User1=1</vt:lpwstr>
  </property>
  <property fmtid="{D5CDD505-2E9C-101B-9397-08002B2CF9AE}" pid="3" name="MTPreferences 1">
    <vt:lpwstr>00 %_x000d_User2=150 %_x000d_SmallLargeIncr=1 pt_x000d__x000d_[Spacing]_x000d_LineSpacing=150 %_x000d_MatrixRowSpacing=110 %_x000d_MatrixColSpacing=80 %_x000d_SuperscriptHeight=45 %_x000d_SubscriptDepth=25 %_x000d_SubSupGap=8 %_x000d_LimHeight=25 %_x000d_LimDepth=100 %_x000d_LimLineSpacing=100 %_x000d_NumerHeight=35 %_x000d_DenomDepth=85 %_x000d_Fra</vt:lpwstr>
  </property>
  <property fmtid="{D5CDD505-2E9C-101B-9397-08002B2CF9AE}" pid="4" name="MTPreferences 2">
    <vt:lpwstr>ctBarOver=8 %_x000d_FractBarThick=5 %_x000d_SubFractBarThick=2.5 %_x000d_FractGap=8 %_x000d_FenceOver=8 %_x000d_OperSpacing=150 %_x000d_NonOperSpacing=100 %_x000d_CharWidth=0 %_x000d_MinGap=8 %_x000d_VertRadGap=17 %_x000d_HorizRadGap=8 %_x000d_RadWidth=100 %_x000d_EmbellGap=12.5 %_x000d_PrimeHeight=45 %_x000d_BoxStrokeThick=5 %_x000d_StikeThru</vt:lpwstr>
  </property>
  <property fmtid="{D5CDD505-2E9C-101B-9397-08002B2CF9AE}" pid="5" name="MTPreferences 3">
    <vt:lpwstr>Thick=5 %_x000d_MatrixLineThick=5 %_x000d_RadStrokeThick=5 %_x000d_HorizFenceGap=10 %_x000d__x000d_ </vt:lpwstr>
  </property>
  <property fmtid="{D5CDD505-2E9C-101B-9397-08002B2CF9AE}" pid="6" name="MTPreferenceSource">
    <vt:lpwstr>SRS.eqp</vt:lpwstr>
  </property>
</Properties>
</file>