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519D8488" wp14:editId="22F246C6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4391ECF3" wp14:editId="503C0A02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58BF80" wp14:editId="29B763FF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DA7876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DA7876">
                              <w:rPr>
                                <w:b/>
                              </w:rPr>
                              <w:t>1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DA787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DA7876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DA7876">
                        <w:rPr>
                          <w:b/>
                        </w:rPr>
                        <w:t>1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DA7876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8406F3" wp14:editId="130B85E7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7961E0">
                              <w:t>d</w:t>
                            </w:r>
                            <w:r w:rsidR="00D03CC1">
                              <w:t>erive using similarity the length of the arc intercepted by an angle is proportional to the radius</w:t>
                            </w:r>
                            <w:r w:rsidR="00B0349C">
                              <w:rPr>
                                <w:bCs/>
                              </w:rPr>
                              <w:t>.</w:t>
                            </w:r>
                            <w:r w:rsidR="00B0349C" w:rsidRPr="00F370DA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7961E0">
                              <w:rPr>
                                <w:b/>
                              </w:rPr>
                              <w:t>G.C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7961E0">
                              <w:rPr>
                                <w:b/>
                              </w:rPr>
                              <w:t>5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7961E0">
                        <w:t>d</w:t>
                      </w:r>
                      <w:r w:rsidR="00D03CC1">
                        <w:t>erive using similarity the length of the arc intercepted by an angle is proportional to the radius</w:t>
                      </w:r>
                      <w:r w:rsidR="00B0349C">
                        <w:rPr>
                          <w:bCs/>
                        </w:rPr>
                        <w:t>.</w:t>
                      </w:r>
                      <w:r w:rsidR="00B0349C" w:rsidRPr="00F370DA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7961E0">
                        <w:rPr>
                          <w:b/>
                        </w:rPr>
                        <w:t>G.C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7961E0">
                        <w:rPr>
                          <w:b/>
                        </w:rPr>
                        <w:t>5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1C9881" wp14:editId="30135F70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B0276A" w:rsidRDefault="00F308F2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i w:val="0"/>
                                <w:iCs/>
                                <w:color w:val="000000"/>
                                <w:sz w:val="36"/>
                              </w:rPr>
                              <w:t>Sector Area &amp; Arc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B0276A" w:rsidRDefault="00F308F2" w:rsidP="00A869FC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36"/>
                        </w:rPr>
                      </w:pPr>
                      <w:r>
                        <w:rPr>
                          <w:i w:val="0"/>
                          <w:iCs/>
                          <w:color w:val="000000"/>
                          <w:sz w:val="36"/>
                        </w:rPr>
                        <w:t>Sector Area &amp; Arc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7241059B" wp14:editId="4380F4CF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6A07" w:rsidRPr="00A128D4" w:rsidRDefault="00F308F2" w:rsidP="00096A07">
      <w:pPr>
        <w:tabs>
          <w:tab w:val="left" w:pos="4140"/>
        </w:tabs>
        <w:spacing w:after="0"/>
        <w:rPr>
          <w:b/>
          <w:sz w:val="24"/>
          <w:szCs w:val="24"/>
        </w:rPr>
        <w:sectPr w:rsidR="00096A07" w:rsidRPr="00A128D4" w:rsidSect="00093819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  <w:r w:rsidRPr="00F308F2">
        <w:rPr>
          <w:noProof/>
          <w:sz w:val="24"/>
        </w:rPr>
        <w:drawing>
          <wp:anchor distT="0" distB="0" distL="114300" distR="114300" simplePos="0" relativeHeight="251669504" behindDoc="1" locked="0" layoutInCell="1" allowOverlap="1" wp14:anchorId="7F9EABF6" wp14:editId="0537E858">
            <wp:simplePos x="0" y="0"/>
            <wp:positionH relativeFrom="column">
              <wp:posOffset>4298315</wp:posOffset>
            </wp:positionH>
            <wp:positionV relativeFrom="paragraph">
              <wp:posOffset>187325</wp:posOffset>
            </wp:positionV>
            <wp:extent cx="2548255" cy="1170940"/>
            <wp:effectExtent l="0" t="0" r="4445" b="0"/>
            <wp:wrapNone/>
            <wp:docPr id="307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A07" w:rsidRPr="00D66E76">
        <w:rPr>
          <w:b/>
          <w:sz w:val="32"/>
          <w:szCs w:val="24"/>
        </w:rPr>
        <w:t>Inbox Task</w:t>
      </w:r>
      <w:r w:rsidR="0069236C">
        <w:rPr>
          <w:b/>
          <w:sz w:val="32"/>
          <w:szCs w:val="24"/>
        </w:rPr>
        <w:t xml:space="preserve"> -</w:t>
      </w:r>
      <w:r w:rsidR="00096A07">
        <w:rPr>
          <w:b/>
          <w:sz w:val="32"/>
          <w:szCs w:val="24"/>
        </w:rPr>
        <w:t xml:space="preserve"> </w:t>
      </w:r>
    </w:p>
    <w:p w:rsidR="00F308F2" w:rsidRPr="00F308F2" w:rsidRDefault="00F308F2" w:rsidP="00F308F2">
      <w:pPr>
        <w:pStyle w:val="95b-LessonTitleB"/>
        <w:numPr>
          <w:ilvl w:val="0"/>
          <w:numId w:val="24"/>
        </w:numPr>
        <w:rPr>
          <w:sz w:val="24"/>
        </w:rPr>
      </w:pPr>
      <w:r w:rsidRPr="00F308F2">
        <w:rPr>
          <w:b w:val="0"/>
          <w:sz w:val="22"/>
        </w:rPr>
        <w:lastRenderedPageBreak/>
        <w:t xml:space="preserve">Find </w:t>
      </w:r>
      <w:r w:rsidRPr="00F308F2">
        <w:rPr>
          <w:b w:val="0"/>
          <w:iCs/>
          <w:sz w:val="22"/>
        </w:rPr>
        <w:t>w</w:t>
      </w:r>
      <w:r w:rsidRPr="00F308F2">
        <w:rPr>
          <w:b w:val="0"/>
          <w:sz w:val="22"/>
        </w:rPr>
        <w:t xml:space="preserve">, </w:t>
      </w:r>
      <w:r w:rsidRPr="00F308F2">
        <w:rPr>
          <w:b w:val="0"/>
          <w:iCs/>
          <w:sz w:val="22"/>
        </w:rPr>
        <w:t>y</w:t>
      </w:r>
      <w:r w:rsidRPr="00F308F2">
        <w:rPr>
          <w:b w:val="0"/>
          <w:sz w:val="22"/>
        </w:rPr>
        <w:t xml:space="preserve">, and </w:t>
      </w:r>
      <w:r w:rsidRPr="00F308F2">
        <w:rPr>
          <w:b w:val="0"/>
          <w:iCs/>
          <w:sz w:val="22"/>
        </w:rPr>
        <w:t>z</w:t>
      </w:r>
      <w:r w:rsidRPr="00F308F2">
        <w:rPr>
          <w:b w:val="0"/>
          <w:sz w:val="22"/>
        </w:rPr>
        <w:t xml:space="preserve">. </w:t>
      </w:r>
      <w:proofErr w:type="gramStart"/>
      <w:r w:rsidRPr="00F308F2">
        <w:rPr>
          <w:b w:val="0"/>
          <w:sz w:val="22"/>
        </w:rPr>
        <w:t>Give</w:t>
      </w:r>
      <w:proofErr w:type="gramEnd"/>
      <w:r w:rsidRPr="00F308F2">
        <w:rPr>
          <w:b w:val="0"/>
          <w:sz w:val="22"/>
        </w:rPr>
        <w:t xml:space="preserve"> the answers in simplest radical form</w:t>
      </w:r>
      <w:r w:rsidRPr="00F308F2">
        <w:rPr>
          <w:sz w:val="24"/>
        </w:rPr>
        <w:t>.</w:t>
      </w:r>
    </w:p>
    <w:p w:rsidR="00B0276A" w:rsidRPr="00B0276A" w:rsidRDefault="00B0276A" w:rsidP="00B0276A">
      <w:pPr>
        <w:pStyle w:val="95b-LessonTitleB"/>
        <w:ind w:left="0"/>
        <w:rPr>
          <w:b w:val="0"/>
          <w:i w:val="0"/>
          <w:sz w:val="24"/>
        </w:rPr>
      </w:pPr>
    </w:p>
    <w:p w:rsidR="00B0276A" w:rsidRDefault="00B0276A" w:rsidP="008838FE">
      <w:pPr>
        <w:pStyle w:val="95b-LessonTitleB"/>
        <w:rPr>
          <w:b w:val="0"/>
          <w:i w:val="0"/>
          <w:sz w:val="24"/>
        </w:rPr>
      </w:pPr>
    </w:p>
    <w:p w:rsidR="00B0276A" w:rsidRDefault="00B0276A" w:rsidP="00B0276A">
      <w:pPr>
        <w:pStyle w:val="95b-LessonTitleB"/>
        <w:ind w:left="0"/>
        <w:rPr>
          <w:b w:val="0"/>
          <w:i w:val="0"/>
          <w:sz w:val="24"/>
        </w:rPr>
        <w:sectPr w:rsidR="00B0276A" w:rsidSect="00F308F2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</w:p>
    <w:p w:rsidR="008838FE" w:rsidRDefault="008838FE" w:rsidP="008838FE">
      <w:pPr>
        <w:pStyle w:val="ListParagraph"/>
        <w:rPr>
          <w:b/>
          <w:i/>
          <w:sz w:val="24"/>
        </w:rPr>
      </w:pPr>
      <w:r w:rsidRPr="00770DF7">
        <w:rPr>
          <w:rFonts w:asciiTheme="minorHAnsi" w:hAnsiTheme="minorHAnsi" w:cstheme="minorHAnsi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41DB5C" wp14:editId="6F894165">
                <wp:simplePos x="0" y="0"/>
                <wp:positionH relativeFrom="column">
                  <wp:posOffset>27305</wp:posOffset>
                </wp:positionH>
                <wp:positionV relativeFrom="paragraph">
                  <wp:posOffset>248920</wp:posOffset>
                </wp:positionV>
                <wp:extent cx="6985000" cy="209550"/>
                <wp:effectExtent l="0" t="0" r="6350" b="0"/>
                <wp:wrapNone/>
                <wp:docPr id="1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2.15pt;margin-top:19.6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hK+7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jGEr7u0DAAAcCgAADgAAAAAAAAAAAAAAAAA8AgAAZHJzL2Uyb0Rv&#10;Yy54bWxQSwECLQAUAAYACAAAACEAT6GuxboAAAAhAQAAGQAAAAAAAAAAAAAAAABVBgAAZHJzL19y&#10;ZWxzL2Uyb0RvYy54bWwucmVsc1BLAQItABQABgAIAAAAIQDivX9X3gAAAAg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8W9L8AAADbAAAADwAAAGRycy9kb3ducmV2LnhtbERP32vCMBB+F/wfwgl7s6kyRLpGGUNx&#10;r+scez2aW1NtLjXJ2u6/N4PB3u7j+3nlfrKdGMiH1rGCVZaDIK6dbrlRcH4/LrcgQkTW2DkmBT8U&#10;YL+bz0ostBv5jYYqNiKFcChQgYmxL6QMtSGLIXM9ceK+nLcYE/SN1B7HFG47uc7zjbTYcmow2NOL&#10;ofpafVsFJKeTsRd50ofxM/bBY/74cVPqYTE9P4GINMV/8Z/7Vaf5a/j9JR0gd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8W9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aJFfGAAAA2wAAAA8AAABkcnMvZG93bnJldi54bWxEj09rAjEQxe+FfocwhV5Es9ZSZGuUUql6&#10;6aH+gT0Om9nNtslk2URdv70RhN5meO/95s1s0TsrTtSFxrOC8SgDQVx63XCtYL/7Gk5BhIis0Xom&#10;BRcKsJg/Psww1/7MP3TaxlokCIccFZgY21zKUBpyGEa+JU5a5TuHMa1dLXWH5wR3Vr5k2Zt02HC6&#10;YLClT0Pl3/boEsWuiuL11yzX1aAaL4vWlt/Tg1LPT/3HO4hIffw339MbnepP4PZLGk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1okV8YAAADbAAAADwAAAAAAAAAAAAAA&#10;AACfAgAAZHJzL2Rvd25yZXYueG1sUEsFBgAAAAAEAAQA9wAAAJIDAAAAAA==&#10;">
                  <v:imagedata r:id="rId14" o:title="" grayscale="t" bilevel="t"/>
                </v:shape>
              </v:group>
            </w:pict>
          </mc:Fallback>
        </mc:AlternateContent>
      </w:r>
    </w:p>
    <w:p w:rsidR="00B0349C" w:rsidRDefault="00B0349C" w:rsidP="00B0349C">
      <w:pPr>
        <w:pStyle w:val="95b-LessonTitleB"/>
        <w:ind w:left="0"/>
        <w:rPr>
          <w:color w:val="000000"/>
        </w:rPr>
        <w:sectPr w:rsidR="00B0349C" w:rsidSect="00F308F2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</w:p>
    <w:p w:rsidR="0085078B" w:rsidRPr="003428AF" w:rsidRDefault="0085078B" w:rsidP="003428AF">
      <w:pPr>
        <w:pStyle w:val="95b-LessonTitleB"/>
        <w:spacing w:after="0"/>
        <w:ind w:left="0"/>
        <w:rPr>
          <w:i w:val="0"/>
          <w:color w:val="000000"/>
          <w:sz w:val="32"/>
        </w:rPr>
      </w:pPr>
      <w:r w:rsidRPr="003428AF">
        <w:rPr>
          <w:i w:val="0"/>
          <w:color w:val="000000"/>
          <w:sz w:val="32"/>
        </w:rPr>
        <w:lastRenderedPageBreak/>
        <w:t>Sector Area and Arc Length</w:t>
      </w:r>
    </w:p>
    <w:p w:rsidR="0085078B" w:rsidRDefault="0085078B" w:rsidP="003428AF">
      <w:pPr>
        <w:pStyle w:val="10-DirectionText"/>
        <w:spacing w:before="80"/>
        <w:ind w:right="2019"/>
      </w:pPr>
      <w:r>
        <w:t>In Exercises 1 and 2, fill in the blanks to complete each formula.</w:t>
      </w:r>
    </w:p>
    <w:p w:rsidR="0085078B" w:rsidRDefault="0085078B" w:rsidP="003428AF">
      <w:pPr>
        <w:pStyle w:val="20-NumQuestion"/>
        <w:tabs>
          <w:tab w:val="left" w:pos="6640"/>
          <w:tab w:val="left" w:pos="8310"/>
        </w:tabs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The area of a sector of a circle with radius </w:t>
      </w:r>
      <w:r>
        <w:rPr>
          <w:rStyle w:val="02-italic"/>
          <w:color w:val="000000"/>
          <w:spacing w:val="-4"/>
        </w:rPr>
        <w:t>r</w:t>
      </w:r>
      <w:r>
        <w:rPr>
          <w:color w:val="000000"/>
          <w:spacing w:val="-4"/>
        </w:rPr>
        <w:t xml:space="preserve"> and </w:t>
      </w:r>
      <w:proofErr w:type="gramStart"/>
      <w:r>
        <w:rPr>
          <w:color w:val="000000"/>
          <w:spacing w:val="-4"/>
        </w:rPr>
        <w:t xml:space="preserve">central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br/>
      </w:r>
      <w:r>
        <w:rPr>
          <w:color w:val="000000"/>
          <w:spacing w:val="-4"/>
        </w:rPr>
        <w:t xml:space="preserve">angle </w:t>
      </w:r>
      <w:r>
        <w:rPr>
          <w:rStyle w:val="02-italic"/>
          <w:color w:val="000000"/>
          <w:spacing w:val="-4"/>
        </w:rPr>
        <w:t>m</w:t>
      </w:r>
      <w:r>
        <w:rPr>
          <w:color w:val="000000"/>
        </w:rPr>
        <w:t xml:space="preserve">° is </w:t>
      </w:r>
      <w:r>
        <w:rPr>
          <w:rStyle w:val="02-italic"/>
          <w:color w:val="000000"/>
        </w:rPr>
        <w:t>A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ab/>
        <w:t xml:space="preserve">__________________. </w:t>
      </w:r>
    </w:p>
    <w:p w:rsidR="0085078B" w:rsidRDefault="0085078B" w:rsidP="003428AF">
      <w:pPr>
        <w:pStyle w:val="20-NumQuestion"/>
        <w:tabs>
          <w:tab w:val="left" w:pos="6640"/>
          <w:tab w:val="left" w:pos="8310"/>
        </w:tabs>
        <w:rPr>
          <w:color w:val="000000"/>
        </w:rPr>
      </w:pPr>
      <w:r>
        <w:rPr>
          <w:color w:val="000000"/>
        </w:rPr>
        <w:tab/>
        <w:t>2.</w:t>
      </w:r>
      <w:r>
        <w:rPr>
          <w:color w:val="000000"/>
        </w:rPr>
        <w:tab/>
        <w:t xml:space="preserve">The length of an arc with central angle </w:t>
      </w:r>
      <w:r>
        <w:rPr>
          <w:rStyle w:val="02-italic"/>
          <w:color w:val="000000"/>
        </w:rPr>
        <w:t>m</w:t>
      </w:r>
      <w:r>
        <w:rPr>
          <w:color w:val="000000"/>
        </w:rPr>
        <w:t xml:space="preserve">° on a circle </w:t>
      </w:r>
      <w:r>
        <w:rPr>
          <w:color w:val="000000"/>
        </w:rPr>
        <w:br/>
        <w:t xml:space="preserve">with radius </w:t>
      </w:r>
      <w:r>
        <w:rPr>
          <w:rStyle w:val="02-italic"/>
          <w:color w:val="000000"/>
        </w:rPr>
        <w:t>r</w:t>
      </w:r>
      <w:r>
        <w:rPr>
          <w:color w:val="000000"/>
        </w:rPr>
        <w:t xml:space="preserve"> is </w:t>
      </w:r>
      <w:r>
        <w:rPr>
          <w:rStyle w:val="02-italic"/>
          <w:color w:val="000000"/>
        </w:rPr>
        <w:t>L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ab/>
        <w:t xml:space="preserve">__________________. </w:t>
      </w:r>
    </w:p>
    <w:p w:rsidR="0085078B" w:rsidRDefault="0085078B" w:rsidP="003428AF">
      <w:pPr>
        <w:pStyle w:val="10-DirectionText"/>
      </w:pPr>
      <w:r>
        <w:t xml:space="preserve">Find the area of each sector. Give your answer in terms of </w:t>
      </w:r>
      <w:r>
        <w:sym w:font="Symbol" w:char="F070"/>
      </w:r>
      <w:r>
        <w:t xml:space="preserve"> and </w:t>
      </w:r>
      <w:r>
        <w:br/>
        <w:t>rounded to the nearest hundredth.</w:t>
      </w:r>
    </w:p>
    <w:p w:rsidR="0085078B" w:rsidRDefault="0085078B" w:rsidP="003428AF">
      <w:pPr>
        <w:pStyle w:val="30-NumQ-2TABcol"/>
        <w:rPr>
          <w:color w:val="000000"/>
        </w:rPr>
      </w:pPr>
      <w:r>
        <w:rPr>
          <w:color w:val="000000"/>
          <w:position w:val="140"/>
        </w:rPr>
        <w:tab/>
        <w:t>3.</w:t>
      </w:r>
      <w:r>
        <w:rPr>
          <w:color w:val="000000"/>
          <w:position w:val="140"/>
        </w:rPr>
        <w:tab/>
      </w:r>
      <w:r>
        <w:rPr>
          <w:noProof/>
          <w:color w:val="000000"/>
        </w:rPr>
        <w:drawing>
          <wp:inline distT="0" distB="0" distL="0" distR="0" wp14:anchorId="621DCF1C" wp14:editId="2C9F465B">
            <wp:extent cx="925195" cy="1020445"/>
            <wp:effectExtent l="0" t="0" r="8255" b="8255"/>
            <wp:docPr id="20" name="Picture 20" descr="Go07an_1103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o07an_1103praA_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  <w:position w:val="140"/>
        </w:rPr>
        <w:t>4.</w:t>
      </w:r>
      <w:r>
        <w:rPr>
          <w:color w:val="000000"/>
          <w:position w:val="140"/>
        </w:rPr>
        <w:tab/>
      </w:r>
      <w:r>
        <w:rPr>
          <w:noProof/>
          <w:color w:val="000000"/>
        </w:rPr>
        <w:drawing>
          <wp:inline distT="0" distB="0" distL="0" distR="0" wp14:anchorId="755ADB16" wp14:editId="3993C684">
            <wp:extent cx="967740" cy="1010285"/>
            <wp:effectExtent l="0" t="0" r="3810" b="0"/>
            <wp:docPr id="19" name="Picture 19" descr="Go07an_1103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o07an_1103praA_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78B" w:rsidRDefault="0085078B" w:rsidP="003428AF">
      <w:pPr>
        <w:pStyle w:val="30-NumQ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sector</w:t>
      </w:r>
      <w:proofErr w:type="gramEnd"/>
      <w:r>
        <w:rPr>
          <w:color w:val="000000"/>
        </w:rPr>
        <w:t xml:space="preserve"> </w:t>
      </w:r>
      <w:r>
        <w:rPr>
          <w:rStyle w:val="02-italic"/>
          <w:color w:val="000000"/>
        </w:rPr>
        <w:t>BAC</w:t>
      </w:r>
      <w:r>
        <w:rPr>
          <w:color w:val="000000"/>
        </w:rPr>
        <w:tab/>
      </w:r>
      <w:r>
        <w:rPr>
          <w:color w:val="000000"/>
        </w:rPr>
        <w:tab/>
        <w:t xml:space="preserve">sector </w:t>
      </w:r>
      <w:r>
        <w:rPr>
          <w:rStyle w:val="02-italic"/>
          <w:color w:val="000000"/>
        </w:rPr>
        <w:t>QPR</w:t>
      </w:r>
      <w:r>
        <w:rPr>
          <w:color w:val="000000"/>
        </w:rPr>
        <w:t xml:space="preserve"> </w:t>
      </w:r>
    </w:p>
    <w:p w:rsidR="0085078B" w:rsidRDefault="0085078B" w:rsidP="003428AF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5078B" w:rsidRDefault="0085078B" w:rsidP="003428AF">
      <w:pPr>
        <w:pStyle w:val="10-DirectionText"/>
        <w:ind w:right="0"/>
      </w:pPr>
      <w:r>
        <w:t xml:space="preserve">Different animals have different fields of view. Humans can generally see a </w:t>
      </w:r>
      <w:r>
        <w:br/>
        <w:t xml:space="preserve">180° arc in front of them. Horses can see a 215° arc. A horse and rider are in </w:t>
      </w:r>
      <w:r>
        <w:br/>
        <w:t xml:space="preserve">heavy fog, so they can see for only 25 yards in any direction. </w:t>
      </w:r>
      <w:proofErr w:type="gramStart"/>
      <w:r>
        <w:t xml:space="preserve">Round your </w:t>
      </w:r>
      <w:r>
        <w:br/>
        <w:t>answers to Exercises 5 and 6 to the nearest square yard.</w:t>
      </w:r>
      <w:proofErr w:type="gramEnd"/>
    </w:p>
    <w:p w:rsidR="0085078B" w:rsidRDefault="0085078B" w:rsidP="003428AF">
      <w:pPr>
        <w:pStyle w:val="20-NumQuestion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  <w:t>Find the area of the rider’s field of view.</w:t>
      </w:r>
      <w:r>
        <w:rPr>
          <w:color w:val="000000"/>
        </w:rPr>
        <w:tab/>
        <w:t>__________________</w:t>
      </w:r>
    </w:p>
    <w:p w:rsidR="0085078B" w:rsidRDefault="0085078B" w:rsidP="003428AF">
      <w:pPr>
        <w:pStyle w:val="20-NumQuestion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  <w:t>Find the area of the horse’s field of view.</w:t>
      </w:r>
      <w:r>
        <w:rPr>
          <w:color w:val="000000"/>
        </w:rPr>
        <w:tab/>
        <w:t>__________________</w:t>
      </w:r>
    </w:p>
    <w:p w:rsidR="0085078B" w:rsidRDefault="0085078B" w:rsidP="003428AF">
      <w:pPr>
        <w:pStyle w:val="10-DirectionText"/>
      </w:pPr>
      <w:r>
        <w:t xml:space="preserve">Complete Exercises 7–9 to find the area of segment </w:t>
      </w:r>
      <w:r>
        <w:rPr>
          <w:rStyle w:val="03-bolditalic"/>
          <w:b/>
          <w:bCs/>
        </w:rPr>
        <w:t>KJL</w:t>
      </w:r>
      <w:r>
        <w:t xml:space="preserve">. </w:t>
      </w:r>
    </w:p>
    <w:p w:rsidR="0085078B" w:rsidRDefault="0085078B" w:rsidP="003428AF">
      <w:pPr>
        <w:pStyle w:val="20-NumQuestion"/>
        <w:tabs>
          <w:tab w:val="left" w:pos="4840"/>
        </w:tabs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 wp14:anchorId="3F104168" wp14:editId="6DA9FEFB">
            <wp:simplePos x="0" y="0"/>
            <wp:positionH relativeFrom="column">
              <wp:posOffset>3356610</wp:posOffset>
            </wp:positionH>
            <wp:positionV relativeFrom="paragraph">
              <wp:posOffset>179070</wp:posOffset>
            </wp:positionV>
            <wp:extent cx="923925" cy="923925"/>
            <wp:effectExtent l="0" t="0" r="9525" b="9525"/>
            <wp:wrapNone/>
            <wp:docPr id="21" name="Picture 21" descr="Go07an_1103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o07an_1103praA_0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ab/>
        <w:t>7.</w:t>
      </w:r>
      <w:r>
        <w:rPr>
          <w:color w:val="000000"/>
        </w:rPr>
        <w:tab/>
        <w:t xml:space="preserve">Find the area of sector </w:t>
      </w:r>
      <w:r>
        <w:rPr>
          <w:rStyle w:val="02-italic"/>
          <w:color w:val="000000"/>
        </w:rPr>
        <w:t>KJL</w:t>
      </w:r>
      <w:r>
        <w:rPr>
          <w:color w:val="000000"/>
        </w:rPr>
        <w:t xml:space="preserve">. </w:t>
      </w:r>
      <w:r>
        <w:rPr>
          <w:color w:val="000000"/>
        </w:rPr>
        <w:br/>
        <w:t xml:space="preserve">Give your answer in terms of </w:t>
      </w:r>
      <w:r>
        <w:rPr>
          <w:rStyle w:val="11-MathPi1"/>
          <w:rFonts w:ascii="Symbol" w:hAnsi="Symbol"/>
          <w:color w:val="000000"/>
        </w:rPr>
        <w:t>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  <w:t>__________________</w:t>
      </w:r>
    </w:p>
    <w:p w:rsidR="0085078B" w:rsidRDefault="0085078B" w:rsidP="003428AF">
      <w:pPr>
        <w:pStyle w:val="20-NumQuestion"/>
        <w:rPr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  <w:t xml:space="preserve">Find the area of </w:t>
      </w:r>
      <w:r>
        <w:rPr>
          <w:rStyle w:val="16-MathPi6"/>
          <w:rFonts w:ascii="Symbol" w:hAnsi="Symbol"/>
          <w:color w:val="000000"/>
        </w:rPr>
        <w:sym w:font="Wingdings 3" w:char="F072"/>
      </w:r>
      <w:r>
        <w:rPr>
          <w:rStyle w:val="02-italic"/>
          <w:color w:val="000000"/>
        </w:rPr>
        <w:t>KJL</w:t>
      </w:r>
      <w:r>
        <w:rPr>
          <w:color w:val="000000"/>
        </w:rPr>
        <w:t>.</w:t>
      </w:r>
      <w:r>
        <w:rPr>
          <w:color w:val="000000"/>
        </w:rPr>
        <w:tab/>
        <w:t>__________________</w:t>
      </w:r>
    </w:p>
    <w:p w:rsidR="0085078B" w:rsidRDefault="0085078B" w:rsidP="003428AF">
      <w:pPr>
        <w:pStyle w:val="20-NumQuestion"/>
        <w:rPr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  <w:t xml:space="preserve">Subtract the area of </w:t>
      </w:r>
      <w:r>
        <w:rPr>
          <w:rStyle w:val="16-MathPi6"/>
          <w:rFonts w:ascii="Symbol" w:hAnsi="Symbol"/>
          <w:color w:val="000000"/>
        </w:rPr>
        <w:sym w:font="Wingdings 3" w:char="F072"/>
      </w:r>
      <w:r>
        <w:rPr>
          <w:rStyle w:val="02-italic"/>
          <w:color w:val="000000"/>
        </w:rPr>
        <w:t>KJL</w:t>
      </w:r>
      <w:r>
        <w:rPr>
          <w:color w:val="000000"/>
        </w:rPr>
        <w:t xml:space="preserve"> from the area </w:t>
      </w:r>
      <w:r>
        <w:rPr>
          <w:color w:val="000000"/>
        </w:rPr>
        <w:br/>
        <w:t xml:space="preserve">of sector </w:t>
      </w:r>
      <w:r>
        <w:rPr>
          <w:rStyle w:val="02-italic"/>
          <w:color w:val="000000"/>
        </w:rPr>
        <w:t>KJL</w:t>
      </w:r>
      <w:r>
        <w:rPr>
          <w:color w:val="000000"/>
        </w:rPr>
        <w:t xml:space="preserve"> to find the area of segment </w:t>
      </w:r>
      <w:r>
        <w:rPr>
          <w:color w:val="000000"/>
        </w:rPr>
        <w:br/>
      </w:r>
      <w:r>
        <w:rPr>
          <w:rStyle w:val="02-italic"/>
          <w:color w:val="000000"/>
        </w:rPr>
        <w:t>KJL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Round to the nearest hundredth.</w:t>
      </w:r>
      <w:proofErr w:type="gramEnd"/>
      <w:r>
        <w:rPr>
          <w:color w:val="000000"/>
        </w:rPr>
        <w:tab/>
        <w:t>__________________</w:t>
      </w:r>
    </w:p>
    <w:p w:rsidR="003428AF" w:rsidRDefault="003428AF" w:rsidP="003428AF">
      <w:pPr>
        <w:pStyle w:val="10-DirectionText"/>
      </w:pPr>
    </w:p>
    <w:p w:rsidR="003428AF" w:rsidRDefault="003428AF" w:rsidP="003428AF">
      <w:pPr>
        <w:pStyle w:val="10-DirectionText"/>
      </w:pPr>
    </w:p>
    <w:p w:rsidR="0085078B" w:rsidRDefault="0085078B" w:rsidP="003428AF">
      <w:pPr>
        <w:pStyle w:val="10-DirectionText"/>
        <w:ind w:right="0"/>
      </w:pPr>
      <w:r>
        <w:lastRenderedPageBreak/>
        <w:t xml:space="preserve">Find each arc length. Give your answer in terms of </w:t>
      </w:r>
      <w:r>
        <w:sym w:font="Symbol" w:char="F070"/>
      </w:r>
      <w:r>
        <w:t xml:space="preserve"> and rounded to the nearest hundredth.</w:t>
      </w:r>
    </w:p>
    <w:p w:rsidR="0085078B" w:rsidRDefault="0085078B" w:rsidP="003428AF">
      <w:pPr>
        <w:pStyle w:val="30-NumQ-2TABcol"/>
        <w:rPr>
          <w:color w:val="000000"/>
        </w:rPr>
      </w:pPr>
      <w:r>
        <w:rPr>
          <w:color w:val="000000"/>
          <w:position w:val="110"/>
        </w:rPr>
        <w:tab/>
        <w:t>10.</w:t>
      </w:r>
      <w:r>
        <w:rPr>
          <w:color w:val="000000"/>
          <w:position w:val="110"/>
        </w:rPr>
        <w:tab/>
      </w:r>
      <w:r>
        <w:rPr>
          <w:noProof/>
          <w:color w:val="000000"/>
        </w:rPr>
        <w:drawing>
          <wp:inline distT="0" distB="0" distL="0" distR="0" wp14:anchorId="3F6CD73B" wp14:editId="4D89D7A9">
            <wp:extent cx="786765" cy="840105"/>
            <wp:effectExtent l="0" t="0" r="0" b="0"/>
            <wp:docPr id="15" name="Picture 15" descr="Go07an_1103pra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o07an_1103praA_0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  <w:position w:val="110"/>
        </w:rPr>
        <w:t>11.</w:t>
      </w:r>
      <w:r>
        <w:rPr>
          <w:color w:val="000000"/>
          <w:position w:val="110"/>
        </w:rPr>
        <w:tab/>
      </w:r>
      <w:r>
        <w:rPr>
          <w:noProof/>
          <w:color w:val="000000"/>
        </w:rPr>
        <w:drawing>
          <wp:inline distT="0" distB="0" distL="0" distR="0" wp14:anchorId="3C235772" wp14:editId="32DE7D37">
            <wp:extent cx="925195" cy="775970"/>
            <wp:effectExtent l="0" t="0" r="8255" b="5080"/>
            <wp:docPr id="8" name="Picture 8" descr="Go07an_1103praA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o07an_1103praA_0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78B" w:rsidRDefault="0085078B" w:rsidP="003428AF">
      <w:pPr>
        <w:pStyle w:val="95b-LessonTitleB"/>
        <w:spacing w:after="0"/>
        <w:ind w:left="0"/>
      </w:pPr>
      <w:r>
        <w:rPr>
          <w:position w:val="-4"/>
        </w:rPr>
        <w:object w:dxaOrig="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5.75pt" o:ole="">
            <v:imagedata r:id="rId20" o:title=""/>
          </v:shape>
          <o:OLEObject Type="Embed" ProgID="Equation.DSMT4" ShapeID="_x0000_i1025" DrawAspect="Content" ObjectID="_1457323882" r:id="rId21"/>
        </w:object>
      </w:r>
      <w:r>
        <w:t xml:space="preserve">                                                            </w:t>
      </w:r>
      <w:r>
        <w:rPr>
          <w:position w:val="-4"/>
        </w:rPr>
        <w:object w:dxaOrig="420" w:dyaOrig="320">
          <v:shape id="_x0000_i1026" type="#_x0000_t75" style="width:21pt;height:15.75pt" o:ole="">
            <v:imagedata r:id="rId22" o:title=""/>
          </v:shape>
          <o:OLEObject Type="Embed" ProgID="Equation.DSMT4" ShapeID="_x0000_i1026" DrawAspect="Content" ObjectID="_1457323883" r:id="rId23"/>
        </w:object>
      </w:r>
      <w:r>
        <w:t xml:space="preserve"> </w:t>
      </w:r>
    </w:p>
    <w:p w:rsidR="0085078B" w:rsidRDefault="0085078B" w:rsidP="003428AF">
      <w:pPr>
        <w:pStyle w:val="95b-LessonTitleB"/>
        <w:spacing w:after="0"/>
        <w:ind w:left="0"/>
      </w:pPr>
    </w:p>
    <w:p w:rsidR="0085078B" w:rsidRDefault="0085078B" w:rsidP="003428AF">
      <w:pPr>
        <w:pStyle w:val="10-DirectionText"/>
        <w:spacing w:before="40" w:line="240" w:lineRule="atLeast"/>
        <w:ind w:right="0"/>
      </w:pPr>
      <w:r>
        <w:t xml:space="preserve">Find the area of each sector. Give your answer in terms of </w:t>
      </w:r>
      <w:r>
        <w:sym w:font="Symbol" w:char="F070"/>
      </w:r>
      <w:r w:rsidR="003428AF">
        <w:t xml:space="preserve"> and rounded to </w:t>
      </w:r>
      <w:r>
        <w:t>the nearest hundredth.</w:t>
      </w:r>
    </w:p>
    <w:p w:rsidR="0085078B" w:rsidRDefault="0085078B" w:rsidP="003428AF">
      <w:pPr>
        <w:pStyle w:val="30-NumQ-2TABcol"/>
        <w:spacing w:before="40"/>
        <w:rPr>
          <w:color w:val="000000"/>
        </w:rPr>
      </w:pPr>
      <w:r>
        <w:rPr>
          <w:color w:val="000000"/>
          <w:position w:val="110"/>
        </w:rPr>
        <w:tab/>
        <w:t>1</w:t>
      </w:r>
      <w:r w:rsidR="003428AF">
        <w:rPr>
          <w:color w:val="000000"/>
          <w:position w:val="110"/>
        </w:rPr>
        <w:t>2</w:t>
      </w:r>
      <w:r>
        <w:rPr>
          <w:color w:val="000000"/>
          <w:position w:val="110"/>
        </w:rPr>
        <w:t>.</w:t>
      </w:r>
      <w:r>
        <w:rPr>
          <w:color w:val="000000"/>
          <w:position w:val="110"/>
        </w:rPr>
        <w:tab/>
      </w:r>
      <w:r>
        <w:rPr>
          <w:noProof/>
          <w:color w:val="000000"/>
        </w:rPr>
        <w:drawing>
          <wp:inline distT="0" distB="0" distL="0" distR="0" wp14:anchorId="26963589" wp14:editId="6B909D96">
            <wp:extent cx="882650" cy="818515"/>
            <wp:effectExtent l="0" t="0" r="0" b="635"/>
            <wp:docPr id="489" name="Picture 489" descr="Go07an_1103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Go07an_1103praB_0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 w:rsidR="003428AF">
        <w:rPr>
          <w:rStyle w:val="01-bold0"/>
          <w:b w:val="0"/>
          <w:bCs/>
          <w:color w:val="000000"/>
          <w:position w:val="110"/>
        </w:rPr>
        <w:t>13</w:t>
      </w:r>
      <w:r>
        <w:rPr>
          <w:rStyle w:val="01-bold0"/>
          <w:b w:val="0"/>
          <w:bCs/>
          <w:color w:val="000000"/>
          <w:position w:val="110"/>
        </w:rPr>
        <w:t>.</w:t>
      </w:r>
      <w:r>
        <w:rPr>
          <w:color w:val="000000"/>
          <w:position w:val="110"/>
        </w:rPr>
        <w:tab/>
      </w:r>
      <w:r>
        <w:rPr>
          <w:noProof/>
          <w:color w:val="000000"/>
        </w:rPr>
        <w:drawing>
          <wp:inline distT="0" distB="0" distL="0" distR="0" wp14:anchorId="25FA7503" wp14:editId="1467AEC3">
            <wp:extent cx="882650" cy="744220"/>
            <wp:effectExtent l="0" t="0" r="0" b="0"/>
            <wp:docPr id="488" name="Picture 488" descr="Go07an_1103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Go07an_1103praB_0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78B" w:rsidRDefault="0085078B" w:rsidP="003428AF">
      <w:pPr>
        <w:pStyle w:val="31-WOR-2TABcol"/>
        <w:rPr>
          <w:sz w:val="22"/>
        </w:rPr>
      </w:pPr>
      <w:proofErr w:type="gramStart"/>
      <w:r>
        <w:rPr>
          <w:sz w:val="22"/>
        </w:rPr>
        <w:t>sector</w:t>
      </w:r>
      <w:proofErr w:type="gramEnd"/>
      <w:r>
        <w:rPr>
          <w:sz w:val="22"/>
        </w:rPr>
        <w:t xml:space="preserve"> </w:t>
      </w:r>
      <w:r>
        <w:rPr>
          <w:rStyle w:val="02-italic"/>
          <w:color w:val="000000"/>
          <w:sz w:val="22"/>
        </w:rPr>
        <w:t>BAC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sector </w:t>
      </w:r>
      <w:r>
        <w:rPr>
          <w:rStyle w:val="02-italic"/>
          <w:color w:val="000000"/>
          <w:sz w:val="22"/>
        </w:rPr>
        <w:t>UTV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85078B" w:rsidRDefault="003428AF" w:rsidP="003428AF">
      <w:pPr>
        <w:pStyle w:val="30-NumQ-2TABcol"/>
        <w:spacing w:before="40"/>
        <w:rPr>
          <w:color w:val="000000"/>
        </w:rPr>
      </w:pPr>
      <w:r>
        <w:rPr>
          <w:color w:val="000000"/>
          <w:position w:val="110"/>
        </w:rPr>
        <w:tab/>
        <w:t>14</w:t>
      </w:r>
      <w:r w:rsidR="0085078B">
        <w:rPr>
          <w:color w:val="000000"/>
          <w:position w:val="110"/>
        </w:rPr>
        <w:t>.</w:t>
      </w:r>
      <w:r w:rsidR="0085078B">
        <w:rPr>
          <w:color w:val="000000"/>
          <w:position w:val="110"/>
        </w:rPr>
        <w:tab/>
      </w:r>
      <w:r w:rsidR="0085078B">
        <w:rPr>
          <w:noProof/>
          <w:color w:val="000000"/>
        </w:rPr>
        <w:drawing>
          <wp:inline distT="0" distB="0" distL="0" distR="0" wp14:anchorId="5C3DDCE5" wp14:editId="4C503680">
            <wp:extent cx="861060" cy="744220"/>
            <wp:effectExtent l="0" t="0" r="0" b="0"/>
            <wp:docPr id="487" name="Picture 487" descr="Go07an_1103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Go07an_1103praB_0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78B">
        <w:rPr>
          <w:color w:val="000000"/>
        </w:rPr>
        <w:tab/>
      </w:r>
      <w:r>
        <w:rPr>
          <w:rStyle w:val="01-bold0"/>
          <w:b w:val="0"/>
          <w:bCs/>
          <w:color w:val="000000"/>
          <w:position w:val="110"/>
        </w:rPr>
        <w:t>15</w:t>
      </w:r>
      <w:r w:rsidR="0085078B">
        <w:rPr>
          <w:rStyle w:val="01-bold0"/>
          <w:b w:val="0"/>
          <w:bCs/>
          <w:color w:val="000000"/>
          <w:position w:val="110"/>
        </w:rPr>
        <w:t>.</w:t>
      </w:r>
      <w:r w:rsidR="0085078B">
        <w:rPr>
          <w:color w:val="000000"/>
          <w:position w:val="110"/>
        </w:rPr>
        <w:tab/>
      </w:r>
      <w:r w:rsidR="0085078B">
        <w:rPr>
          <w:noProof/>
          <w:color w:val="000000"/>
        </w:rPr>
        <w:drawing>
          <wp:inline distT="0" distB="0" distL="0" distR="0" wp14:anchorId="3C47A943" wp14:editId="2435443C">
            <wp:extent cx="882650" cy="775970"/>
            <wp:effectExtent l="0" t="0" r="0" b="5080"/>
            <wp:docPr id="486" name="Picture 486" descr="Go07an_1103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Go07an_1103praB_0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78B" w:rsidRDefault="0085078B" w:rsidP="003428AF">
      <w:pPr>
        <w:pStyle w:val="31-WOR-2TABcol"/>
        <w:rPr>
          <w:sz w:val="22"/>
        </w:rPr>
      </w:pPr>
      <w:proofErr w:type="gramStart"/>
      <w:r>
        <w:rPr>
          <w:sz w:val="22"/>
        </w:rPr>
        <w:t>sector</w:t>
      </w:r>
      <w:proofErr w:type="gramEnd"/>
      <w:r>
        <w:rPr>
          <w:sz w:val="22"/>
        </w:rPr>
        <w:t xml:space="preserve"> </w:t>
      </w:r>
      <w:r>
        <w:rPr>
          <w:rStyle w:val="02-italic"/>
          <w:color w:val="000000"/>
          <w:sz w:val="22"/>
        </w:rPr>
        <w:t>KJL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sector </w:t>
      </w:r>
      <w:r>
        <w:rPr>
          <w:rStyle w:val="02-italic"/>
          <w:color w:val="000000"/>
          <w:sz w:val="22"/>
        </w:rPr>
        <w:t>FEG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85078B" w:rsidRDefault="003428AF" w:rsidP="003428AF">
      <w:pPr>
        <w:pStyle w:val="20-NumQuestion"/>
        <w:spacing w:before="60"/>
        <w:rPr>
          <w:color w:val="000000"/>
        </w:rPr>
      </w:pPr>
      <w:r>
        <w:rPr>
          <w:color w:val="000000"/>
        </w:rPr>
        <w:tab/>
        <w:t>16</w:t>
      </w:r>
      <w:r w:rsidR="0085078B">
        <w:rPr>
          <w:color w:val="000000"/>
        </w:rPr>
        <w:t>.</w:t>
      </w:r>
      <w:r w:rsidR="0085078B">
        <w:rPr>
          <w:color w:val="000000"/>
        </w:rPr>
        <w:tab/>
        <w:t xml:space="preserve">The speedometer needle in Ignacio’s car is 2 inches long. The needle </w:t>
      </w:r>
      <w:r w:rsidR="0085078B">
        <w:rPr>
          <w:color w:val="000000"/>
        </w:rPr>
        <w:br/>
        <w:t xml:space="preserve">sweeps out a 130° sector during acceleration from 0 to 60 mi/h. </w:t>
      </w:r>
      <w:proofErr w:type="gramStart"/>
      <w:r w:rsidR="0085078B">
        <w:rPr>
          <w:color w:val="000000"/>
        </w:rPr>
        <w:t xml:space="preserve">Find  </w:t>
      </w:r>
      <w:proofErr w:type="gramEnd"/>
      <w:r w:rsidR="0085078B">
        <w:rPr>
          <w:color w:val="000000"/>
        </w:rPr>
        <w:br/>
        <w:t xml:space="preserve">the area of this sector. </w:t>
      </w:r>
      <w:proofErr w:type="gramStart"/>
      <w:r w:rsidR="0085078B">
        <w:rPr>
          <w:color w:val="000000"/>
        </w:rPr>
        <w:t>Round to the nearest hundredth.</w:t>
      </w:r>
      <w:proofErr w:type="gramEnd"/>
      <w:r w:rsidR="0085078B">
        <w:rPr>
          <w:color w:val="000000"/>
        </w:rPr>
        <w:tab/>
        <w:t>____________</w:t>
      </w:r>
    </w:p>
    <w:p w:rsidR="0085078B" w:rsidRDefault="0085078B" w:rsidP="003428AF">
      <w:pPr>
        <w:pStyle w:val="10-DirectionText"/>
        <w:spacing w:before="100"/>
        <w:ind w:right="2019"/>
      </w:pPr>
      <w:r>
        <w:t>Find the area of each segment to the nearest hundredth.</w:t>
      </w:r>
    </w:p>
    <w:p w:rsidR="0085078B" w:rsidRDefault="003428AF" w:rsidP="003428AF">
      <w:pPr>
        <w:pStyle w:val="30-NumQ-2TABcol"/>
        <w:spacing w:before="40"/>
        <w:rPr>
          <w:color w:val="000000"/>
        </w:rPr>
      </w:pPr>
      <w:r>
        <w:rPr>
          <w:color w:val="000000"/>
          <w:position w:val="110"/>
        </w:rPr>
        <w:tab/>
        <w:t>17</w:t>
      </w:r>
      <w:r w:rsidR="0085078B">
        <w:rPr>
          <w:color w:val="000000"/>
          <w:position w:val="110"/>
        </w:rPr>
        <w:t>.</w:t>
      </w:r>
      <w:r w:rsidR="0085078B">
        <w:rPr>
          <w:color w:val="000000"/>
          <w:position w:val="110"/>
        </w:rPr>
        <w:tab/>
      </w:r>
      <w:r w:rsidR="0085078B">
        <w:rPr>
          <w:noProof/>
          <w:color w:val="000000"/>
        </w:rPr>
        <w:drawing>
          <wp:inline distT="0" distB="0" distL="0" distR="0" wp14:anchorId="45553CC4" wp14:editId="7209038A">
            <wp:extent cx="744220" cy="840105"/>
            <wp:effectExtent l="0" t="0" r="0" b="0"/>
            <wp:docPr id="485" name="Picture 485" descr="Go07an_1103praB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Go07an_1103praB_0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78B">
        <w:rPr>
          <w:color w:val="000000"/>
        </w:rPr>
        <w:tab/>
      </w:r>
      <w:r>
        <w:rPr>
          <w:rStyle w:val="01-bold0"/>
          <w:b w:val="0"/>
          <w:bCs/>
          <w:color w:val="000000"/>
          <w:position w:val="110"/>
        </w:rPr>
        <w:t>18</w:t>
      </w:r>
      <w:r w:rsidR="0085078B">
        <w:rPr>
          <w:rStyle w:val="01-bold0"/>
          <w:b w:val="0"/>
          <w:bCs/>
          <w:color w:val="000000"/>
          <w:position w:val="110"/>
        </w:rPr>
        <w:t>.</w:t>
      </w:r>
      <w:r w:rsidR="0085078B">
        <w:rPr>
          <w:color w:val="000000"/>
          <w:position w:val="110"/>
        </w:rPr>
        <w:tab/>
      </w:r>
      <w:r w:rsidR="0085078B">
        <w:rPr>
          <w:noProof/>
          <w:color w:val="000000"/>
        </w:rPr>
        <w:drawing>
          <wp:inline distT="0" distB="0" distL="0" distR="0" wp14:anchorId="5ED9CB41" wp14:editId="64575BD8">
            <wp:extent cx="744220" cy="829310"/>
            <wp:effectExtent l="0" t="0" r="0" b="8890"/>
            <wp:docPr id="484" name="Picture 484" descr="Go07an_1103praB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Go07an_1103praB_0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78B" w:rsidRDefault="0085078B" w:rsidP="003428AF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5078B" w:rsidRDefault="003428AF" w:rsidP="003428AF">
      <w:pPr>
        <w:pStyle w:val="30-NumQ-2TABcol"/>
        <w:spacing w:before="40"/>
        <w:rPr>
          <w:color w:val="000000"/>
        </w:rPr>
      </w:pPr>
      <w:r>
        <w:rPr>
          <w:color w:val="000000"/>
          <w:position w:val="110"/>
        </w:rPr>
        <w:tab/>
        <w:t>19</w:t>
      </w:r>
      <w:r w:rsidR="0085078B">
        <w:rPr>
          <w:color w:val="000000"/>
          <w:position w:val="110"/>
        </w:rPr>
        <w:t>.</w:t>
      </w:r>
      <w:r w:rsidR="0085078B">
        <w:rPr>
          <w:color w:val="000000"/>
          <w:position w:val="110"/>
        </w:rPr>
        <w:tab/>
      </w:r>
      <w:r w:rsidR="0085078B">
        <w:rPr>
          <w:noProof/>
          <w:color w:val="000000"/>
        </w:rPr>
        <w:drawing>
          <wp:inline distT="0" distB="0" distL="0" distR="0" wp14:anchorId="267F1A78" wp14:editId="752721F7">
            <wp:extent cx="797560" cy="797560"/>
            <wp:effectExtent l="0" t="0" r="2540" b="2540"/>
            <wp:docPr id="483" name="Picture 483" descr="Go07an_1103praB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Go07an_1103praB_0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78B">
        <w:rPr>
          <w:color w:val="000000"/>
        </w:rPr>
        <w:tab/>
      </w:r>
      <w:r>
        <w:rPr>
          <w:rStyle w:val="01-bold0"/>
          <w:b w:val="0"/>
          <w:bCs/>
          <w:color w:val="000000"/>
          <w:position w:val="110"/>
        </w:rPr>
        <w:t>20</w:t>
      </w:r>
      <w:r w:rsidR="0085078B">
        <w:rPr>
          <w:rStyle w:val="01-bold0"/>
          <w:b w:val="0"/>
          <w:bCs/>
          <w:color w:val="000000"/>
          <w:position w:val="110"/>
        </w:rPr>
        <w:t>.</w:t>
      </w:r>
      <w:r w:rsidR="0085078B">
        <w:rPr>
          <w:color w:val="000000"/>
          <w:position w:val="110"/>
        </w:rPr>
        <w:tab/>
      </w:r>
      <w:r w:rsidR="0085078B">
        <w:rPr>
          <w:noProof/>
          <w:color w:val="000000"/>
        </w:rPr>
        <w:drawing>
          <wp:inline distT="0" distB="0" distL="0" distR="0" wp14:anchorId="794EFFA8" wp14:editId="66B2C4D8">
            <wp:extent cx="840105" cy="744220"/>
            <wp:effectExtent l="0" t="0" r="0" b="0"/>
            <wp:docPr id="482" name="Picture 482" descr="Go07an_1103praB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Go07an_1103praB_0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78B" w:rsidRDefault="0085078B" w:rsidP="003428AF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5078B" w:rsidRDefault="0085078B" w:rsidP="003428AF">
      <w:pPr>
        <w:pStyle w:val="10-DirectionText"/>
        <w:spacing w:before="100"/>
        <w:ind w:right="0"/>
      </w:pPr>
      <w:r>
        <w:t xml:space="preserve">Find each arc length. Give your answer in terms of </w:t>
      </w:r>
      <w:r>
        <w:sym w:font="Symbol" w:char="F070"/>
      </w:r>
      <w:r w:rsidR="003428AF">
        <w:t xml:space="preserve"> and rounded to the </w:t>
      </w:r>
      <w:r>
        <w:t>nearest hundredth.</w:t>
      </w:r>
    </w:p>
    <w:p w:rsidR="0085078B" w:rsidRDefault="003428AF" w:rsidP="003428AF">
      <w:pPr>
        <w:pStyle w:val="30-NumQ-2TABcol"/>
        <w:spacing w:before="40"/>
        <w:rPr>
          <w:color w:val="000000"/>
        </w:rPr>
      </w:pPr>
      <w:r>
        <w:rPr>
          <w:color w:val="000000"/>
        </w:rPr>
        <w:tab/>
        <w:t>21</w:t>
      </w:r>
      <w:r w:rsidR="0085078B">
        <w:rPr>
          <w:color w:val="000000"/>
        </w:rPr>
        <w:t>.</w:t>
      </w:r>
      <w:r w:rsidR="0085078B">
        <w:rPr>
          <w:color w:val="000000"/>
        </w:rPr>
        <w:tab/>
      </w:r>
      <w:r w:rsidR="0085078B">
        <w:rPr>
          <w:noProof/>
          <w:color w:val="000000"/>
        </w:rPr>
        <w:drawing>
          <wp:inline distT="0" distB="0" distL="0" distR="0" wp14:anchorId="436AA38A" wp14:editId="6D10BE12">
            <wp:extent cx="712470" cy="733425"/>
            <wp:effectExtent l="0" t="0" r="0" b="9525"/>
            <wp:docPr id="481" name="Picture 481" descr="Go07an_1103praB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Go07an_1103praB_0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78B"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22</w:t>
      </w:r>
      <w:r w:rsidR="0085078B">
        <w:rPr>
          <w:rStyle w:val="01-bold0"/>
          <w:b w:val="0"/>
          <w:bCs/>
          <w:color w:val="000000"/>
        </w:rPr>
        <w:t>.</w:t>
      </w:r>
      <w:r w:rsidR="0085078B">
        <w:rPr>
          <w:b/>
          <w:bCs/>
          <w:color w:val="000000"/>
        </w:rPr>
        <w:tab/>
      </w:r>
      <w:r w:rsidR="0085078B">
        <w:rPr>
          <w:noProof/>
          <w:color w:val="000000"/>
        </w:rPr>
        <w:drawing>
          <wp:inline distT="0" distB="0" distL="0" distR="0" wp14:anchorId="3658A9AF" wp14:editId="02725CD8">
            <wp:extent cx="818515" cy="786765"/>
            <wp:effectExtent l="0" t="0" r="635" b="0"/>
            <wp:docPr id="480" name="Picture 480" descr="Go07an_1103praB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Go07an_1103praB_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78B" w:rsidRDefault="0085078B" w:rsidP="003428AF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5078B" w:rsidRDefault="003428AF" w:rsidP="003428AF">
      <w:pPr>
        <w:pStyle w:val="20-NumQuestion"/>
        <w:rPr>
          <w:color w:val="000000"/>
        </w:rPr>
      </w:pPr>
      <w:r>
        <w:rPr>
          <w:color w:val="000000"/>
        </w:rPr>
        <w:tab/>
        <w:t>23</w:t>
      </w:r>
      <w:r w:rsidR="0085078B">
        <w:rPr>
          <w:color w:val="000000"/>
        </w:rPr>
        <w:t>.</w:t>
      </w:r>
      <w:r w:rsidR="0085078B">
        <w:rPr>
          <w:color w:val="000000"/>
        </w:rPr>
        <w:tab/>
      </w:r>
      <w:proofErr w:type="gramStart"/>
      <w:r w:rsidR="0085078B">
        <w:rPr>
          <w:color w:val="000000"/>
        </w:rPr>
        <w:t>an</w:t>
      </w:r>
      <w:proofErr w:type="gramEnd"/>
      <w:r w:rsidR="0085078B">
        <w:rPr>
          <w:color w:val="000000"/>
        </w:rPr>
        <w:t xml:space="preserve"> arc with measure 45° in a circle with radius 2 mi</w:t>
      </w:r>
      <w:r w:rsidR="0085078B">
        <w:rPr>
          <w:color w:val="000000"/>
        </w:rPr>
        <w:tab/>
        <w:t>_________________</w:t>
      </w:r>
    </w:p>
    <w:p w:rsidR="003428AF" w:rsidRDefault="003428AF" w:rsidP="003428AF">
      <w:pPr>
        <w:pStyle w:val="20-NumQuestion"/>
        <w:rPr>
          <w:color w:val="000000"/>
        </w:rPr>
      </w:pPr>
    </w:p>
    <w:p w:rsidR="00054390" w:rsidRDefault="003428AF" w:rsidP="003428AF">
      <w:pPr>
        <w:pStyle w:val="20-NumQuestion"/>
        <w:rPr>
          <w:color w:val="000000"/>
        </w:rPr>
      </w:pPr>
      <w:r>
        <w:rPr>
          <w:color w:val="000000"/>
        </w:rPr>
        <w:t>24</w:t>
      </w:r>
      <w:bookmarkStart w:id="0" w:name="_GoBack"/>
      <w:bookmarkEnd w:id="0"/>
      <w:r w:rsidR="0085078B">
        <w:rPr>
          <w:color w:val="000000"/>
        </w:rPr>
        <w:t>.</w:t>
      </w:r>
      <w:r w:rsidR="0085078B">
        <w:rPr>
          <w:color w:val="000000"/>
        </w:rPr>
        <w:tab/>
      </w:r>
      <w:proofErr w:type="gramStart"/>
      <w:r w:rsidR="0085078B">
        <w:rPr>
          <w:color w:val="000000"/>
        </w:rPr>
        <w:t>an</w:t>
      </w:r>
      <w:proofErr w:type="gramEnd"/>
      <w:r w:rsidR="0085078B">
        <w:rPr>
          <w:color w:val="000000"/>
        </w:rPr>
        <w:t xml:space="preserve"> arc with measure 120° in a circle with radius 15 mm</w:t>
      </w:r>
      <w:r w:rsidR="0085078B">
        <w:rPr>
          <w:color w:val="000000"/>
        </w:rPr>
        <w:tab/>
        <w:t>_________________</w:t>
      </w:r>
    </w:p>
    <w:sectPr w:rsidR="00054390" w:rsidSect="008838FE">
      <w:headerReference w:type="default" r:id="rId34"/>
      <w:footerReference w:type="default" r:id="rId35"/>
      <w:footnotePr>
        <w:numRestart w:val="eachSect"/>
      </w:footnotePr>
      <w:type w:val="continuous"/>
      <w:pgSz w:w="12240" w:h="15840" w:code="1"/>
      <w:pgMar w:top="720" w:right="720" w:bottom="720" w:left="720" w:header="0" w:footer="0" w:gutter="0"/>
      <w:cols w:sep="1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9C" w:rsidRPr="00B0349C" w:rsidRDefault="00B0349C" w:rsidP="00B03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9C" w:rsidRPr="00B0349C" w:rsidRDefault="00B0349C" w:rsidP="00B034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9247A"/>
    <w:multiLevelType w:val="hybridMultilevel"/>
    <w:tmpl w:val="CE88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97F"/>
    <w:multiLevelType w:val="hybridMultilevel"/>
    <w:tmpl w:val="C9540F08"/>
    <w:lvl w:ilvl="0" w:tplc="15246E4E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12"/>
  </w:num>
  <w:num w:numId="5">
    <w:abstractNumId w:val="13"/>
  </w:num>
  <w:num w:numId="6">
    <w:abstractNumId w:val="23"/>
  </w:num>
  <w:num w:numId="7">
    <w:abstractNumId w:val="6"/>
  </w:num>
  <w:num w:numId="8">
    <w:abstractNumId w:val="17"/>
  </w:num>
  <w:num w:numId="9">
    <w:abstractNumId w:val="3"/>
  </w:num>
  <w:num w:numId="10">
    <w:abstractNumId w:val="20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8"/>
  </w:num>
  <w:num w:numId="16">
    <w:abstractNumId w:val="9"/>
  </w:num>
  <w:num w:numId="17">
    <w:abstractNumId w:val="5"/>
  </w:num>
  <w:num w:numId="18">
    <w:abstractNumId w:val="16"/>
  </w:num>
  <w:num w:numId="19">
    <w:abstractNumId w:val="15"/>
  </w:num>
  <w:num w:numId="20">
    <w:abstractNumId w:val="24"/>
  </w:num>
  <w:num w:numId="21">
    <w:abstractNumId w:val="7"/>
  </w:num>
  <w:num w:numId="22">
    <w:abstractNumId w:val="19"/>
  </w:num>
  <w:num w:numId="23">
    <w:abstractNumId w:val="2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1553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4390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6455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28AF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4206C"/>
    <w:rsid w:val="00742D5B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1E0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7FA0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078B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1BF6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38FE"/>
    <w:rsid w:val="00884A01"/>
    <w:rsid w:val="0088523C"/>
    <w:rsid w:val="00885648"/>
    <w:rsid w:val="00886096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994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76A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4F93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4CC"/>
    <w:rsid w:val="00D00320"/>
    <w:rsid w:val="00D009D8"/>
    <w:rsid w:val="00D00D88"/>
    <w:rsid w:val="00D00F82"/>
    <w:rsid w:val="00D01D2E"/>
    <w:rsid w:val="00D0396C"/>
    <w:rsid w:val="00D03CC1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A7876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890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08F2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155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wmf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oleObject" Target="embeddings/oleObject2.bin"/><Relationship Id="rId28" Type="http://schemas.openxmlformats.org/officeDocument/2006/relationships/image" Target="media/image16.jpeg"/><Relationship Id="rId36" Type="http://schemas.openxmlformats.org/officeDocument/2006/relationships/fontTable" Target="fontTable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0.wmf"/><Relationship Id="rId22" Type="http://schemas.openxmlformats.org/officeDocument/2006/relationships/image" Target="media/image11.wmf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8F9CE-9106-4D23-BD26-85BEC41F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2248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2014-03-25T11:04:00Z</cp:lastPrinted>
  <dcterms:created xsi:type="dcterms:W3CDTF">2014-03-25T17:06:00Z</dcterms:created>
  <dcterms:modified xsi:type="dcterms:W3CDTF">2014-03-26T11:24:00Z</dcterms:modified>
</cp:coreProperties>
</file>