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E8" w:rsidRPr="00F20EC3" w:rsidRDefault="00263DE8" w:rsidP="00F20EC3">
      <w:pPr>
        <w:pStyle w:val="95b-LessonTitleB"/>
        <w:ind w:left="0"/>
        <w:rPr>
          <w:rFonts w:cs="Arial"/>
          <w:sz w:val="32"/>
        </w:rPr>
      </w:pPr>
      <w:r w:rsidRPr="00F20EC3">
        <w:rPr>
          <w:rFonts w:cs="Arial"/>
          <w:sz w:val="32"/>
        </w:rPr>
        <w:t>Line of Best Fit</w:t>
      </w:r>
    </w:p>
    <w:tbl>
      <w:tblPr>
        <w:tblpPr w:leftFromText="180" w:rightFromText="180" w:vertAnchor="text" w:horzAnchor="margin" w:tblpXSpec="right"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A0" w:firstRow="1" w:lastRow="0" w:firstColumn="1" w:lastColumn="0" w:noHBand="0" w:noVBand="0"/>
      </w:tblPr>
      <w:tblGrid>
        <w:gridCol w:w="720"/>
        <w:gridCol w:w="720"/>
        <w:gridCol w:w="720"/>
        <w:gridCol w:w="720"/>
        <w:gridCol w:w="720"/>
      </w:tblGrid>
      <w:tr w:rsidR="00263DE8" w:rsidRPr="00B9007C">
        <w:tc>
          <w:tcPr>
            <w:tcW w:w="720" w:type="dxa"/>
          </w:tcPr>
          <w:p w:rsidR="00263DE8" w:rsidRPr="00B9007C" w:rsidRDefault="00263DE8" w:rsidP="00263DE8">
            <w:pPr>
              <w:pStyle w:val="NoSpacing"/>
              <w:jc w:val="center"/>
              <w:rPr>
                <w:rFonts w:ascii="Arial" w:hAnsi="Arial" w:cs="Arial"/>
                <w:i/>
              </w:rPr>
            </w:pPr>
            <w:r w:rsidRPr="00B9007C">
              <w:rPr>
                <w:rFonts w:ascii="Arial" w:hAnsi="Arial" w:cs="Arial"/>
                <w:i/>
              </w:rPr>
              <w:t>x</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1</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2</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3</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4</w:t>
            </w:r>
          </w:p>
        </w:tc>
      </w:tr>
      <w:tr w:rsidR="00263DE8" w:rsidRPr="00B9007C">
        <w:tc>
          <w:tcPr>
            <w:tcW w:w="720" w:type="dxa"/>
          </w:tcPr>
          <w:p w:rsidR="00263DE8" w:rsidRPr="00B9007C" w:rsidRDefault="00263DE8" w:rsidP="00263DE8">
            <w:pPr>
              <w:pStyle w:val="NoSpacing"/>
              <w:jc w:val="center"/>
              <w:rPr>
                <w:rFonts w:ascii="Arial" w:hAnsi="Arial" w:cs="Arial"/>
                <w:i/>
              </w:rPr>
            </w:pPr>
            <w:r w:rsidRPr="00B9007C">
              <w:rPr>
                <w:rFonts w:ascii="Arial" w:hAnsi="Arial" w:cs="Arial"/>
                <w:i/>
              </w:rPr>
              <w:t>y</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8</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5</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5</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2</w:t>
            </w:r>
          </w:p>
        </w:tc>
      </w:tr>
    </w:tbl>
    <w:p w:rsidR="00263DE8" w:rsidRDefault="00F20EC3" w:rsidP="00263DE8">
      <w:pPr>
        <w:pStyle w:val="06-Boxtext"/>
        <w:pBdr>
          <w:bottom w:val="none" w:sz="0" w:space="0" w:color="auto"/>
        </w:pBd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713105</wp:posOffset>
            </wp:positionV>
            <wp:extent cx="1482090" cy="1482090"/>
            <wp:effectExtent l="0" t="0" r="3810" b="3810"/>
            <wp:wrapSquare wrapText="bothSides"/>
            <wp:docPr id="19" name="Picture 19" descr="A1_CCEAN612140_05‐09_00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1_CCEAN612140_05‐09_008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2090"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DE8">
        <w:t xml:space="preserve">The data in the table are graphed along with two lines of fit. The line that is a better fit will have the lesser </w:t>
      </w:r>
      <w:r w:rsidR="00263DE8" w:rsidRPr="00A223EE">
        <w:rPr>
          <w:rStyle w:val="02-italic"/>
        </w:rPr>
        <w:t>sum of the square of the residuals</w:t>
      </w:r>
      <w:r w:rsidR="00263DE8">
        <w:t>. A residual is the vertical distance between a data point and a line of fit.</w:t>
      </w:r>
    </w:p>
    <w:p w:rsidR="00263DE8" w:rsidRPr="00D611AC" w:rsidRDefault="00263DE8" w:rsidP="00263DE8">
      <w:pPr>
        <w:pStyle w:val="05-Boxdirections"/>
        <w:pBdr>
          <w:bottom w:val="none" w:sz="0" w:space="0" w:color="auto"/>
        </w:pBdr>
      </w:pPr>
      <w:r w:rsidRPr="00D611AC">
        <w:t xml:space="preserve">Find the sum of the squares of the residuals for </w:t>
      </w:r>
      <w:r w:rsidRPr="00D611AC">
        <w:rPr>
          <w:i/>
        </w:rPr>
        <w:t>y</w:t>
      </w:r>
      <w:r w:rsidRPr="00D611AC">
        <w:t xml:space="preserve"> </w:t>
      </w:r>
      <w:r w:rsidRPr="009E6681">
        <w:rPr>
          <w:rFonts w:ascii="Symbol" w:hAnsi="Symbol"/>
        </w:rPr>
        <w:t></w:t>
      </w:r>
      <w:r w:rsidRPr="00D611AC">
        <w:t xml:space="preserve"> </w:t>
      </w:r>
      <w:r>
        <w:rPr>
          <w:rFonts w:ascii="Symbol" w:hAnsi="Symbol"/>
        </w:rPr>
        <w:t></w:t>
      </w:r>
      <w:r w:rsidRPr="00D611AC">
        <w:rPr>
          <w:i/>
        </w:rPr>
        <w:t>x</w:t>
      </w:r>
      <w:r w:rsidRPr="00D611AC">
        <w:t xml:space="preserve"> </w:t>
      </w:r>
      <w:r w:rsidRPr="009E6681">
        <w:rPr>
          <w:rFonts w:ascii="Symbol" w:hAnsi="Symbol"/>
        </w:rPr>
        <w:t></w:t>
      </w:r>
      <w:r w:rsidRPr="00D611AC">
        <w:t xml:space="preserve"> 5.</w:t>
      </w:r>
    </w:p>
    <w:p w:rsidR="00263DE8" w:rsidRDefault="00263DE8" w:rsidP="00263DE8">
      <w:pPr>
        <w:pStyle w:val="06-Boxtext"/>
        <w:pBdr>
          <w:bottom w:val="none" w:sz="0" w:space="0" w:color="auto"/>
        </w:pBdr>
        <w:tabs>
          <w:tab w:val="left" w:pos="900"/>
        </w:tabs>
      </w:pPr>
      <w:r w:rsidRPr="00D611AC">
        <w:rPr>
          <w:b/>
        </w:rPr>
        <w:t>Step 1</w:t>
      </w:r>
      <w:r>
        <w:t xml:space="preserve">  Use the equation to find the </w:t>
      </w:r>
      <w:r w:rsidRPr="00A223EE">
        <w:rPr>
          <w:rStyle w:val="02-italic"/>
        </w:rPr>
        <w:t>y</w:t>
      </w:r>
      <w:r>
        <w:t xml:space="preserve">-values when </w:t>
      </w:r>
      <w:r>
        <w:br/>
      </w:r>
      <w:r>
        <w:tab/>
      </w:r>
      <w:r w:rsidRPr="00A223EE">
        <w:rPr>
          <w:rStyle w:val="02-italic"/>
        </w:rPr>
        <w:t>x</w:t>
      </w:r>
      <w:r>
        <w:t xml:space="preserve"> </w:t>
      </w:r>
      <w:r w:rsidRPr="009E6681">
        <w:rPr>
          <w:rFonts w:ascii="Symbol" w:hAnsi="Symbol"/>
        </w:rPr>
        <w:t></w:t>
      </w:r>
      <w:r>
        <w:t xml:space="preserve"> 1, 2, 3, and 4.</w:t>
      </w:r>
    </w:p>
    <w:tbl>
      <w:tblPr>
        <w:tblpPr w:leftFromText="180" w:rightFromText="180" w:vertAnchor="text" w:horzAnchor="page" w:tblpX="2233"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1E0" w:firstRow="1" w:lastRow="1" w:firstColumn="1" w:lastColumn="1" w:noHBand="0" w:noVBand="0"/>
      </w:tblPr>
      <w:tblGrid>
        <w:gridCol w:w="720"/>
        <w:gridCol w:w="1350"/>
      </w:tblGrid>
      <w:tr w:rsidR="00263DE8">
        <w:tc>
          <w:tcPr>
            <w:tcW w:w="720" w:type="dxa"/>
          </w:tcPr>
          <w:p w:rsidR="00263DE8" w:rsidRPr="001A5AE8" w:rsidRDefault="00263DE8" w:rsidP="00263DE8">
            <w:pPr>
              <w:pStyle w:val="06-Boxtext"/>
              <w:pBdr>
                <w:left w:val="single" w:sz="18" w:space="4" w:color="auto"/>
                <w:bottom w:val="none" w:sz="0" w:space="0" w:color="auto"/>
              </w:pBdr>
              <w:spacing w:before="0"/>
              <w:ind w:left="0" w:right="43"/>
              <w:jc w:val="center"/>
              <w:rPr>
                <w:b/>
                <w:i/>
              </w:rPr>
            </w:pPr>
            <w:r w:rsidRPr="001A5AE8">
              <w:rPr>
                <w:b/>
                <w:i/>
              </w:rPr>
              <w:t>x</w:t>
            </w:r>
          </w:p>
        </w:tc>
        <w:tc>
          <w:tcPr>
            <w:tcW w:w="1350" w:type="dxa"/>
          </w:tcPr>
          <w:p w:rsidR="00263DE8" w:rsidRPr="001A5AE8" w:rsidRDefault="00263DE8" w:rsidP="00263DE8">
            <w:pPr>
              <w:pStyle w:val="06-Boxtext"/>
              <w:pBdr>
                <w:left w:val="single" w:sz="18" w:space="4" w:color="auto"/>
                <w:bottom w:val="none" w:sz="0" w:space="0" w:color="auto"/>
              </w:pBdr>
              <w:spacing w:before="0"/>
              <w:ind w:left="0" w:right="43"/>
              <w:jc w:val="center"/>
              <w:rPr>
                <w:b/>
              </w:rPr>
            </w:pPr>
            <w:r w:rsidRPr="001A5AE8">
              <w:rPr>
                <w:b/>
              </w:rPr>
              <w:t xml:space="preserve"> </w:t>
            </w:r>
            <w:r>
              <w:rPr>
                <w:rFonts w:ascii="Symbol" w:hAnsi="Symbol"/>
                <w:b/>
              </w:rPr>
              <w:t></w:t>
            </w:r>
            <w:r w:rsidRPr="001A5AE8">
              <w:rPr>
                <w:b/>
                <w:i/>
              </w:rPr>
              <w:t>x</w:t>
            </w:r>
            <w:r w:rsidRPr="001A5AE8">
              <w:rPr>
                <w:b/>
              </w:rPr>
              <w:t xml:space="preserve"> </w:t>
            </w:r>
            <w:r w:rsidRPr="009E6681">
              <w:rPr>
                <w:rFonts w:ascii="Symbol" w:hAnsi="Symbol"/>
                <w:b/>
              </w:rPr>
              <w:t></w:t>
            </w:r>
            <w:r w:rsidRPr="001A5AE8">
              <w:rPr>
                <w:b/>
              </w:rPr>
              <w:t xml:space="preserve"> 5 </w:t>
            </w:r>
            <w:r w:rsidRPr="009E6681">
              <w:rPr>
                <w:rFonts w:ascii="Symbol" w:hAnsi="Symbol"/>
                <w:b/>
              </w:rPr>
              <w:t></w:t>
            </w:r>
            <w:r w:rsidRPr="001A5AE8">
              <w:rPr>
                <w:b/>
              </w:rPr>
              <w:t xml:space="preserve"> </w:t>
            </w:r>
            <w:r w:rsidRPr="001A5AE8">
              <w:rPr>
                <w:b/>
                <w:i/>
              </w:rPr>
              <w:t>y</w:t>
            </w:r>
          </w:p>
        </w:tc>
      </w:tr>
      <w:tr w:rsidR="00263DE8">
        <w:tc>
          <w:tcPr>
            <w:tcW w:w="720" w:type="dxa"/>
          </w:tcPr>
          <w:p w:rsidR="00263DE8" w:rsidRPr="001A5AE8" w:rsidRDefault="00263DE8" w:rsidP="00263DE8">
            <w:pPr>
              <w:pStyle w:val="06-Boxtext"/>
              <w:pBdr>
                <w:left w:val="single" w:sz="18" w:space="4" w:color="auto"/>
                <w:bottom w:val="none" w:sz="0" w:space="0" w:color="auto"/>
              </w:pBdr>
              <w:spacing w:before="0"/>
              <w:ind w:left="0" w:right="43"/>
              <w:jc w:val="center"/>
            </w:pPr>
            <w:r w:rsidRPr="001A5AE8">
              <w:t>1</w:t>
            </w:r>
          </w:p>
        </w:tc>
        <w:tc>
          <w:tcPr>
            <w:tcW w:w="1350" w:type="dxa"/>
          </w:tcPr>
          <w:p w:rsidR="00263DE8" w:rsidRPr="001A5AE8" w:rsidRDefault="00263DE8" w:rsidP="00263DE8">
            <w:pPr>
              <w:pStyle w:val="06-Boxtext"/>
              <w:pBdr>
                <w:left w:val="single" w:sz="18" w:space="4" w:color="auto"/>
                <w:bottom w:val="none" w:sz="0" w:space="0" w:color="auto"/>
              </w:pBdr>
              <w:spacing w:before="0"/>
              <w:ind w:left="0" w:right="43"/>
              <w:jc w:val="center"/>
            </w:pPr>
            <w:r>
              <w:rPr>
                <w:rFonts w:ascii="Symbol" w:hAnsi="Symbol"/>
              </w:rPr>
              <w:t></w:t>
            </w:r>
            <w:r w:rsidRPr="001A5AE8">
              <w:t xml:space="preserve">1 </w:t>
            </w:r>
            <w:r w:rsidRPr="009E6681">
              <w:rPr>
                <w:rFonts w:ascii="Symbol" w:hAnsi="Symbol"/>
              </w:rPr>
              <w:t></w:t>
            </w:r>
            <w:r w:rsidRPr="001A5AE8">
              <w:t xml:space="preserve"> 5 </w:t>
            </w:r>
            <w:r w:rsidRPr="009E6681">
              <w:rPr>
                <w:rFonts w:ascii="Symbol" w:hAnsi="Symbol"/>
              </w:rPr>
              <w:t></w:t>
            </w:r>
            <w:r w:rsidRPr="001A5AE8">
              <w:t xml:space="preserve"> 4</w:t>
            </w:r>
          </w:p>
        </w:tc>
      </w:tr>
      <w:tr w:rsidR="00263DE8">
        <w:tc>
          <w:tcPr>
            <w:tcW w:w="720" w:type="dxa"/>
          </w:tcPr>
          <w:p w:rsidR="00263DE8" w:rsidRPr="001A5AE8" w:rsidRDefault="00263DE8" w:rsidP="00263DE8">
            <w:pPr>
              <w:pStyle w:val="06-Boxtext"/>
              <w:pBdr>
                <w:left w:val="single" w:sz="18" w:space="4" w:color="auto"/>
                <w:bottom w:val="none" w:sz="0" w:space="0" w:color="auto"/>
              </w:pBdr>
              <w:spacing w:before="0"/>
              <w:ind w:left="0" w:right="43"/>
              <w:jc w:val="center"/>
            </w:pPr>
            <w:r w:rsidRPr="001A5AE8">
              <w:t>2</w:t>
            </w:r>
          </w:p>
        </w:tc>
        <w:tc>
          <w:tcPr>
            <w:tcW w:w="1350" w:type="dxa"/>
          </w:tcPr>
          <w:p w:rsidR="00263DE8" w:rsidRPr="001A5AE8" w:rsidRDefault="00263DE8" w:rsidP="00263DE8">
            <w:pPr>
              <w:pStyle w:val="06-Boxtext"/>
              <w:pBdr>
                <w:left w:val="single" w:sz="18" w:space="4" w:color="auto"/>
                <w:bottom w:val="none" w:sz="0" w:space="0" w:color="auto"/>
              </w:pBdr>
              <w:spacing w:before="0"/>
              <w:ind w:left="0" w:right="43"/>
              <w:jc w:val="center"/>
            </w:pPr>
            <w:r>
              <w:rPr>
                <w:rFonts w:ascii="Symbol" w:hAnsi="Symbol"/>
              </w:rPr>
              <w:t></w:t>
            </w:r>
            <w:r w:rsidRPr="001A5AE8">
              <w:t xml:space="preserve">2 </w:t>
            </w:r>
            <w:r w:rsidRPr="009E6681">
              <w:rPr>
                <w:rFonts w:ascii="Symbol" w:hAnsi="Symbol"/>
              </w:rPr>
              <w:t></w:t>
            </w:r>
            <w:r w:rsidRPr="001A5AE8">
              <w:t xml:space="preserve"> 5 </w:t>
            </w:r>
            <w:r w:rsidRPr="009E6681">
              <w:rPr>
                <w:rFonts w:ascii="Symbol" w:hAnsi="Symbol"/>
              </w:rPr>
              <w:t></w:t>
            </w:r>
            <w:r w:rsidRPr="001A5AE8">
              <w:t xml:space="preserve"> 3</w:t>
            </w:r>
          </w:p>
        </w:tc>
      </w:tr>
      <w:tr w:rsidR="00263DE8">
        <w:tc>
          <w:tcPr>
            <w:tcW w:w="720" w:type="dxa"/>
          </w:tcPr>
          <w:p w:rsidR="00263DE8" w:rsidRPr="001A5AE8" w:rsidRDefault="00263DE8" w:rsidP="00263DE8">
            <w:pPr>
              <w:pStyle w:val="06-Boxtext"/>
              <w:pBdr>
                <w:left w:val="single" w:sz="18" w:space="4" w:color="auto"/>
                <w:bottom w:val="none" w:sz="0" w:space="0" w:color="auto"/>
              </w:pBdr>
              <w:spacing w:before="0"/>
              <w:ind w:left="0" w:right="43"/>
              <w:jc w:val="center"/>
            </w:pPr>
            <w:r w:rsidRPr="001A5AE8">
              <w:t>3</w:t>
            </w:r>
          </w:p>
        </w:tc>
        <w:tc>
          <w:tcPr>
            <w:tcW w:w="1350" w:type="dxa"/>
          </w:tcPr>
          <w:p w:rsidR="00263DE8" w:rsidRPr="001A5AE8" w:rsidRDefault="00263DE8" w:rsidP="00263DE8">
            <w:pPr>
              <w:pStyle w:val="06-Boxtext"/>
              <w:pBdr>
                <w:left w:val="single" w:sz="18" w:space="4" w:color="auto"/>
                <w:bottom w:val="none" w:sz="0" w:space="0" w:color="auto"/>
              </w:pBdr>
              <w:spacing w:before="0"/>
              <w:ind w:left="0" w:right="43"/>
              <w:jc w:val="center"/>
            </w:pPr>
            <w:r>
              <w:rPr>
                <w:rFonts w:ascii="Symbol" w:hAnsi="Symbol"/>
              </w:rPr>
              <w:t></w:t>
            </w:r>
            <w:r w:rsidRPr="001A5AE8">
              <w:t xml:space="preserve">3 </w:t>
            </w:r>
            <w:r w:rsidRPr="009E6681">
              <w:rPr>
                <w:rFonts w:ascii="Symbol" w:hAnsi="Symbol"/>
              </w:rPr>
              <w:t></w:t>
            </w:r>
            <w:r w:rsidRPr="001A5AE8">
              <w:t xml:space="preserve"> 5 </w:t>
            </w:r>
            <w:r w:rsidRPr="009E6681">
              <w:rPr>
                <w:rFonts w:ascii="Symbol" w:hAnsi="Symbol"/>
              </w:rPr>
              <w:t></w:t>
            </w:r>
            <w:r w:rsidRPr="001A5AE8">
              <w:t xml:space="preserve"> 2</w:t>
            </w:r>
          </w:p>
        </w:tc>
      </w:tr>
      <w:tr w:rsidR="00263DE8">
        <w:tc>
          <w:tcPr>
            <w:tcW w:w="720" w:type="dxa"/>
          </w:tcPr>
          <w:p w:rsidR="00263DE8" w:rsidRPr="001A5AE8" w:rsidRDefault="00263DE8" w:rsidP="00263DE8">
            <w:pPr>
              <w:pStyle w:val="06-Boxtext"/>
              <w:pBdr>
                <w:left w:val="single" w:sz="18" w:space="4" w:color="auto"/>
                <w:bottom w:val="none" w:sz="0" w:space="0" w:color="auto"/>
              </w:pBdr>
              <w:spacing w:before="0"/>
              <w:ind w:left="0" w:right="43"/>
              <w:jc w:val="center"/>
            </w:pPr>
            <w:r w:rsidRPr="001A5AE8">
              <w:t>4</w:t>
            </w:r>
          </w:p>
        </w:tc>
        <w:tc>
          <w:tcPr>
            <w:tcW w:w="1350" w:type="dxa"/>
          </w:tcPr>
          <w:p w:rsidR="00263DE8" w:rsidRPr="001A5AE8" w:rsidRDefault="00263DE8" w:rsidP="00263DE8">
            <w:pPr>
              <w:pStyle w:val="06-Boxtext"/>
              <w:pBdr>
                <w:left w:val="single" w:sz="18" w:space="4" w:color="auto"/>
                <w:bottom w:val="none" w:sz="0" w:space="0" w:color="auto"/>
              </w:pBdr>
              <w:spacing w:before="0"/>
              <w:ind w:left="0" w:right="43"/>
              <w:jc w:val="center"/>
            </w:pPr>
            <w:r>
              <w:rPr>
                <w:rFonts w:ascii="Symbol" w:hAnsi="Symbol"/>
              </w:rPr>
              <w:t></w:t>
            </w:r>
            <w:r w:rsidRPr="001A5AE8">
              <w:t xml:space="preserve">4 </w:t>
            </w:r>
            <w:r w:rsidRPr="009E6681">
              <w:rPr>
                <w:rFonts w:ascii="Symbol" w:hAnsi="Symbol"/>
              </w:rPr>
              <w:t></w:t>
            </w:r>
            <w:r w:rsidRPr="001A5AE8">
              <w:t xml:space="preserve"> 5 </w:t>
            </w:r>
            <w:r w:rsidRPr="009E6681">
              <w:rPr>
                <w:rFonts w:ascii="Symbol" w:hAnsi="Symbol"/>
              </w:rPr>
              <w:t></w:t>
            </w:r>
            <w:r w:rsidRPr="001A5AE8">
              <w:t xml:space="preserve"> 1</w:t>
            </w:r>
          </w:p>
        </w:tc>
      </w:tr>
    </w:tbl>
    <w:p w:rsidR="00263DE8" w:rsidRPr="009E6681" w:rsidRDefault="00263DE8" w:rsidP="00263DE8">
      <w:pPr>
        <w:pStyle w:val="06-Boxtext"/>
        <w:pBdr>
          <w:bottom w:val="none" w:sz="0" w:space="0" w:color="auto"/>
        </w:pBdr>
        <w:ind w:left="900" w:right="3330" w:hanging="780"/>
        <w:rPr>
          <w:rFonts w:ascii="Symbol" w:hAnsi="Symbol"/>
        </w:rPr>
      </w:pPr>
    </w:p>
    <w:p w:rsidR="00263DE8" w:rsidRPr="009E6681" w:rsidRDefault="00263DE8" w:rsidP="00263DE8">
      <w:pPr>
        <w:pStyle w:val="06-Boxtext"/>
        <w:pBdr>
          <w:bottom w:val="none" w:sz="0" w:space="0" w:color="auto"/>
        </w:pBdr>
        <w:ind w:left="900" w:right="3330" w:hanging="780"/>
        <w:rPr>
          <w:rFonts w:ascii="Symbol" w:hAnsi="Symbol"/>
        </w:rPr>
      </w:pPr>
    </w:p>
    <w:p w:rsidR="00263DE8" w:rsidRPr="009E6681" w:rsidRDefault="00263DE8" w:rsidP="00263DE8">
      <w:pPr>
        <w:pStyle w:val="06-Boxtext"/>
        <w:pBdr>
          <w:bottom w:val="none" w:sz="0" w:space="0" w:color="auto"/>
        </w:pBdr>
        <w:ind w:left="900" w:right="3330" w:hanging="780"/>
        <w:rPr>
          <w:rFonts w:ascii="Symbol" w:hAnsi="Symbol"/>
        </w:rPr>
      </w:pPr>
    </w:p>
    <w:p w:rsidR="00263DE8" w:rsidRDefault="00263DE8" w:rsidP="00263DE8">
      <w:pPr>
        <w:pStyle w:val="06-Boxtext"/>
        <w:pBdr>
          <w:bottom w:val="none" w:sz="0" w:space="0" w:color="auto"/>
        </w:pBdr>
        <w:ind w:left="900" w:right="3330" w:hanging="780"/>
        <w:rPr>
          <w:rFonts w:ascii="Symbol" w:hAnsi="Symbol"/>
        </w:rPr>
      </w:pPr>
    </w:p>
    <w:p w:rsidR="00263DE8" w:rsidRDefault="00263DE8" w:rsidP="00263DE8">
      <w:pPr>
        <w:pStyle w:val="06-Boxtext"/>
        <w:pBdr>
          <w:bottom w:val="none" w:sz="0" w:space="0" w:color="auto"/>
        </w:pBdr>
        <w:ind w:left="900" w:right="3330" w:hanging="780"/>
        <w:rPr>
          <w:rFonts w:ascii="Symbol" w:hAnsi="Symbol"/>
        </w:rPr>
      </w:pPr>
    </w:p>
    <w:p w:rsidR="00263DE8" w:rsidRPr="009E6681" w:rsidRDefault="00263DE8" w:rsidP="00263DE8">
      <w:pPr>
        <w:pStyle w:val="06-Boxtext"/>
        <w:pBdr>
          <w:bottom w:val="none" w:sz="0" w:space="0" w:color="auto"/>
        </w:pBdr>
        <w:ind w:left="900" w:right="3330" w:hanging="780"/>
        <w:rPr>
          <w:rFonts w:ascii="Symbol" w:hAnsi="Symbol"/>
        </w:rPr>
      </w:pPr>
    </w:p>
    <w:p w:rsidR="00263DE8" w:rsidRPr="009E6681" w:rsidRDefault="00263DE8" w:rsidP="00263DE8">
      <w:pPr>
        <w:pStyle w:val="06-Boxtext"/>
        <w:pBdr>
          <w:bottom w:val="none" w:sz="0" w:space="0" w:color="auto"/>
        </w:pBdr>
        <w:rPr>
          <w:rFonts w:ascii="Symbol" w:hAnsi="Symbol"/>
        </w:rPr>
      </w:pPr>
    </w:p>
    <w:p w:rsidR="00263DE8" w:rsidRPr="009E3158" w:rsidRDefault="00263DE8" w:rsidP="00263DE8">
      <w:pPr>
        <w:pStyle w:val="06-Boxtext"/>
        <w:tabs>
          <w:tab w:val="left" w:pos="900"/>
        </w:tabs>
      </w:pPr>
      <w:r w:rsidRPr="00D611AC">
        <w:rPr>
          <w:b/>
        </w:rPr>
        <w:t>Step 2</w:t>
      </w:r>
      <w:r>
        <w:t xml:space="preserve">  Subtract each </w:t>
      </w:r>
      <w:r>
        <w:rPr>
          <w:i/>
        </w:rPr>
        <w:t>y</w:t>
      </w:r>
      <w:r>
        <w:t xml:space="preserve">-value in Step 1 from the corresponding </w:t>
      </w:r>
      <w:r>
        <w:br/>
      </w:r>
      <w:r>
        <w:tab/>
      </w:r>
      <w:r>
        <w:rPr>
          <w:i/>
        </w:rPr>
        <w:t>y</w:t>
      </w:r>
      <w:r>
        <w:t>-value in the original table to find the residuals.</w:t>
      </w:r>
      <w:r>
        <w:tab/>
      </w:r>
      <w:r>
        <w:tab/>
      </w:r>
    </w:p>
    <w:p w:rsidR="00263DE8" w:rsidRDefault="00263DE8" w:rsidP="00263DE8">
      <w:pPr>
        <w:pStyle w:val="06-Boxtext"/>
        <w:tabs>
          <w:tab w:val="left" w:pos="900"/>
        </w:tabs>
      </w:pPr>
      <w:r>
        <w:tab/>
        <w:t xml:space="preserve">8 </w:t>
      </w:r>
      <w:r>
        <w:rPr>
          <w:rFonts w:ascii="Symbol" w:hAnsi="Symbol"/>
        </w:rPr>
        <w:t></w:t>
      </w:r>
      <w:r>
        <w:t xml:space="preserve"> 4 </w:t>
      </w:r>
      <w:r w:rsidRPr="009E6681">
        <w:rPr>
          <w:rFonts w:ascii="Symbol" w:hAnsi="Symbol"/>
        </w:rPr>
        <w:t></w:t>
      </w:r>
      <w:r>
        <w:t xml:space="preserve"> 4</w:t>
      </w:r>
      <w:r>
        <w:tab/>
        <w:t xml:space="preserve">5 </w:t>
      </w:r>
      <w:r>
        <w:rPr>
          <w:rFonts w:ascii="Symbol" w:hAnsi="Symbol"/>
        </w:rPr>
        <w:t></w:t>
      </w:r>
      <w:r>
        <w:t xml:space="preserve"> 3 </w:t>
      </w:r>
      <w:r w:rsidRPr="009E6681">
        <w:rPr>
          <w:rFonts w:ascii="Symbol" w:hAnsi="Symbol"/>
        </w:rPr>
        <w:t></w:t>
      </w:r>
      <w:r>
        <w:t xml:space="preserve"> 2</w:t>
      </w:r>
      <w:r>
        <w:tab/>
        <w:t xml:space="preserve">5 </w:t>
      </w:r>
      <w:r>
        <w:rPr>
          <w:rFonts w:ascii="Symbol" w:hAnsi="Symbol"/>
        </w:rPr>
        <w:t></w:t>
      </w:r>
      <w:r>
        <w:t xml:space="preserve"> 2 </w:t>
      </w:r>
      <w:r w:rsidRPr="009E6681">
        <w:rPr>
          <w:rFonts w:ascii="Symbol" w:hAnsi="Symbol"/>
        </w:rPr>
        <w:t></w:t>
      </w:r>
      <w:r>
        <w:t xml:space="preserve"> 3</w:t>
      </w:r>
      <w:r>
        <w:tab/>
        <w:t xml:space="preserve">2 </w:t>
      </w:r>
      <w:r>
        <w:rPr>
          <w:rFonts w:ascii="Symbol" w:hAnsi="Symbol"/>
        </w:rPr>
        <w:t></w:t>
      </w:r>
      <w:r>
        <w:t xml:space="preserve"> 1 </w:t>
      </w:r>
      <w:r w:rsidRPr="009E6681">
        <w:rPr>
          <w:rFonts w:ascii="Symbol" w:hAnsi="Symbol"/>
        </w:rPr>
        <w:t></w:t>
      </w:r>
      <w:r>
        <w:t xml:space="preserve"> 1</w:t>
      </w:r>
    </w:p>
    <w:p w:rsidR="00263DE8" w:rsidRDefault="00263DE8" w:rsidP="00263DE8">
      <w:pPr>
        <w:pStyle w:val="06-Boxtext"/>
        <w:tabs>
          <w:tab w:val="left" w:pos="900"/>
        </w:tabs>
      </w:pPr>
      <w:r w:rsidRPr="00D611AC">
        <w:rPr>
          <w:b/>
        </w:rPr>
        <w:t>Step 3</w:t>
      </w:r>
      <w:r>
        <w:t xml:space="preserve">  Add the squares of the residuals.</w:t>
      </w:r>
    </w:p>
    <w:p w:rsidR="00263DE8" w:rsidRDefault="00263DE8" w:rsidP="00263DE8">
      <w:pPr>
        <w:pStyle w:val="06-Boxtext"/>
        <w:tabs>
          <w:tab w:val="left" w:pos="900"/>
        </w:tabs>
      </w:pPr>
      <w:r>
        <w:tab/>
        <w:t>4</w:t>
      </w:r>
      <w:r>
        <w:rPr>
          <w:vertAlign w:val="superscript"/>
        </w:rPr>
        <w:t>2</w:t>
      </w:r>
      <w:r>
        <w:t xml:space="preserve"> </w:t>
      </w:r>
      <w:r w:rsidRPr="009E6681">
        <w:rPr>
          <w:rFonts w:ascii="Symbol" w:hAnsi="Symbol"/>
        </w:rPr>
        <w:t></w:t>
      </w:r>
      <w:r>
        <w:t xml:space="preserve"> 2</w:t>
      </w:r>
      <w:r>
        <w:rPr>
          <w:vertAlign w:val="superscript"/>
        </w:rPr>
        <w:t>2</w:t>
      </w:r>
      <w:r>
        <w:t xml:space="preserve"> </w:t>
      </w:r>
      <w:r w:rsidRPr="009E6681">
        <w:rPr>
          <w:rFonts w:ascii="Symbol" w:hAnsi="Symbol"/>
        </w:rPr>
        <w:t></w:t>
      </w:r>
      <w:r>
        <w:t xml:space="preserve"> 3</w:t>
      </w:r>
      <w:r>
        <w:rPr>
          <w:vertAlign w:val="superscript"/>
        </w:rPr>
        <w:t>2</w:t>
      </w:r>
      <w:r>
        <w:t xml:space="preserve"> </w:t>
      </w:r>
      <w:r w:rsidRPr="009E6681">
        <w:rPr>
          <w:rFonts w:ascii="Symbol" w:hAnsi="Symbol"/>
        </w:rPr>
        <w:t></w:t>
      </w:r>
      <w:r>
        <w:t xml:space="preserve"> 1</w:t>
      </w:r>
      <w:r>
        <w:rPr>
          <w:vertAlign w:val="superscript"/>
        </w:rPr>
        <w:t>2</w:t>
      </w:r>
      <w:r>
        <w:t xml:space="preserve"> </w:t>
      </w:r>
      <w:r w:rsidRPr="009E6681">
        <w:rPr>
          <w:rFonts w:ascii="Symbol" w:hAnsi="Symbol"/>
        </w:rPr>
        <w:t></w:t>
      </w:r>
      <w:r>
        <w:t xml:space="preserve"> 16 </w:t>
      </w:r>
      <w:r w:rsidRPr="009E6681">
        <w:rPr>
          <w:rFonts w:ascii="Symbol" w:hAnsi="Symbol"/>
        </w:rPr>
        <w:t></w:t>
      </w:r>
      <w:r>
        <w:t xml:space="preserve"> 4 </w:t>
      </w:r>
      <w:r w:rsidRPr="009E6681">
        <w:rPr>
          <w:rFonts w:ascii="Symbol" w:hAnsi="Symbol"/>
        </w:rPr>
        <w:t></w:t>
      </w:r>
      <w:r>
        <w:t xml:space="preserve"> 9 </w:t>
      </w:r>
      <w:r w:rsidRPr="009E6681">
        <w:rPr>
          <w:rFonts w:ascii="Symbol" w:hAnsi="Symbol"/>
        </w:rPr>
        <w:t></w:t>
      </w:r>
      <w:r>
        <w:t xml:space="preserve"> 1 </w:t>
      </w:r>
      <w:r w:rsidRPr="009E6681">
        <w:rPr>
          <w:rFonts w:ascii="Symbol" w:hAnsi="Symbol"/>
        </w:rPr>
        <w:t></w:t>
      </w:r>
      <w:r>
        <w:t xml:space="preserve"> 30</w:t>
      </w:r>
    </w:p>
    <w:p w:rsidR="00263DE8" w:rsidRPr="009E3158" w:rsidRDefault="00263DE8" w:rsidP="00263DE8">
      <w:pPr>
        <w:pStyle w:val="06-Boxtext"/>
        <w:tabs>
          <w:tab w:val="left" w:pos="900"/>
        </w:tabs>
      </w:pPr>
      <w:r>
        <w:t xml:space="preserve">The sum of the squares of the residuals for </w:t>
      </w:r>
      <w:r w:rsidRPr="00D611AC">
        <w:rPr>
          <w:i/>
        </w:rPr>
        <w:t>y</w:t>
      </w:r>
      <w:r>
        <w:t xml:space="preserve"> </w:t>
      </w:r>
      <w:r w:rsidRPr="009E6681">
        <w:rPr>
          <w:rFonts w:ascii="Symbol" w:hAnsi="Symbol"/>
        </w:rPr>
        <w:t></w:t>
      </w:r>
      <w:r>
        <w:t xml:space="preserve"> </w:t>
      </w:r>
      <w:r>
        <w:rPr>
          <w:rFonts w:ascii="Symbol" w:hAnsi="Symbol"/>
        </w:rPr>
        <w:t></w:t>
      </w:r>
      <w:r w:rsidRPr="00D611AC">
        <w:rPr>
          <w:i/>
        </w:rPr>
        <w:t>x</w:t>
      </w:r>
      <w:r>
        <w:t xml:space="preserve"> </w:t>
      </w:r>
      <w:r w:rsidRPr="009E6681">
        <w:rPr>
          <w:rFonts w:ascii="Symbol" w:hAnsi="Symbol"/>
        </w:rPr>
        <w:t></w:t>
      </w:r>
      <w:r>
        <w:t xml:space="preserve"> 5 is 30.</w:t>
      </w:r>
    </w:p>
    <w:p w:rsidR="00263DE8" w:rsidRDefault="00263DE8" w:rsidP="00263DE8">
      <w:pPr>
        <w:pStyle w:val="20-NumQuestion"/>
      </w:pPr>
      <w:r>
        <w:rPr>
          <w:b/>
        </w:rPr>
        <w:tab/>
      </w:r>
      <w:r w:rsidRPr="007878C8">
        <w:t>1.</w:t>
      </w:r>
      <w:r>
        <w:rPr>
          <w:b/>
        </w:rPr>
        <w:tab/>
      </w:r>
      <w:r>
        <w:t>Find the s</w:t>
      </w:r>
      <w:r w:rsidRPr="0058492F">
        <w:t xml:space="preserve">um of </w:t>
      </w:r>
      <w:r>
        <w:t>squares of the residuals</w:t>
      </w:r>
      <w:r w:rsidRPr="0058492F">
        <w:t xml:space="preserve"> fo</w:t>
      </w:r>
      <w:r>
        <w:t xml:space="preserve">r </w:t>
      </w:r>
      <w:r w:rsidRPr="00D611AC">
        <w:rPr>
          <w:i/>
        </w:rPr>
        <w:t>y</w:t>
      </w:r>
      <w:r>
        <w:t xml:space="preserve"> </w:t>
      </w:r>
      <w:r w:rsidRPr="009E6681">
        <w:rPr>
          <w:rFonts w:ascii="Symbol" w:hAnsi="Symbol"/>
        </w:rPr>
        <w:t></w:t>
      </w:r>
      <w:r>
        <w:t xml:space="preserve"> </w:t>
      </w:r>
      <w:r>
        <w:rPr>
          <w:rFonts w:ascii="Symbol" w:hAnsi="Symbol"/>
        </w:rPr>
        <w:t></w:t>
      </w:r>
      <w:r w:rsidRPr="00D611AC">
        <w:rPr>
          <w:i/>
        </w:rPr>
        <w:t>x</w:t>
      </w:r>
      <w:r>
        <w:t xml:space="preserve"> </w:t>
      </w:r>
      <w:r w:rsidRPr="007878C8">
        <w:rPr>
          <w:rFonts w:ascii="Symbol" w:hAnsi="Symbol"/>
        </w:rPr>
        <w:t></w:t>
      </w:r>
      <w:r>
        <w:t xml:space="preserve"> 9.</w:t>
      </w:r>
    </w:p>
    <w:p w:rsidR="00263DE8" w:rsidRDefault="00263DE8" w:rsidP="00263DE8">
      <w:pPr>
        <w:pStyle w:val="22-LetteredQuestion"/>
        <w:tabs>
          <w:tab w:val="left" w:pos="740"/>
        </w:tabs>
        <w:spacing w:after="240"/>
      </w:pPr>
      <w:r w:rsidRPr="007878C8">
        <w:t>a.</w:t>
      </w:r>
      <w:r>
        <w:tab/>
        <w:t xml:space="preserve">Use the equation to find the </w:t>
      </w:r>
      <w:r>
        <w:rPr>
          <w:i/>
        </w:rPr>
        <w:t>y</w:t>
      </w:r>
      <w:r>
        <w:t xml:space="preserve">-values when </w:t>
      </w:r>
      <w:r>
        <w:rPr>
          <w:i/>
        </w:rPr>
        <w:t>x</w:t>
      </w:r>
      <w:r>
        <w:t xml:space="preserve"> </w:t>
      </w:r>
      <w:r w:rsidRPr="007878C8">
        <w:rPr>
          <w:rFonts w:ascii="Symbol" w:hAnsi="Symbol"/>
        </w:rPr>
        <w:t></w:t>
      </w:r>
      <w:r>
        <w:t xml:space="preserve"> 1, 2, 3, and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1E0" w:firstRow="1" w:lastRow="1" w:firstColumn="1" w:lastColumn="1" w:noHBand="0" w:noVBand="0"/>
      </w:tblPr>
      <w:tblGrid>
        <w:gridCol w:w="630"/>
        <w:gridCol w:w="900"/>
        <w:gridCol w:w="900"/>
        <w:gridCol w:w="900"/>
        <w:gridCol w:w="900"/>
      </w:tblGrid>
      <w:tr w:rsidR="00263DE8">
        <w:trPr>
          <w:trHeight w:val="278"/>
        </w:trPr>
        <w:tc>
          <w:tcPr>
            <w:tcW w:w="630" w:type="dxa"/>
          </w:tcPr>
          <w:p w:rsidR="00263DE8" w:rsidRPr="001A5AE8" w:rsidRDefault="00263DE8" w:rsidP="00263DE8">
            <w:pPr>
              <w:jc w:val="center"/>
              <w:rPr>
                <w:rFonts w:cs="Arial"/>
                <w:b/>
                <w:i/>
              </w:rPr>
            </w:pPr>
            <w:r w:rsidRPr="001A5AE8">
              <w:rPr>
                <w:rFonts w:cs="Arial"/>
                <w:b/>
                <w:i/>
              </w:rPr>
              <w:t>x</w:t>
            </w:r>
          </w:p>
        </w:tc>
        <w:tc>
          <w:tcPr>
            <w:tcW w:w="900" w:type="dxa"/>
          </w:tcPr>
          <w:p w:rsidR="00263DE8" w:rsidRPr="001A5AE8" w:rsidRDefault="00263DE8" w:rsidP="00263DE8">
            <w:pPr>
              <w:jc w:val="center"/>
              <w:rPr>
                <w:rFonts w:cs="Arial"/>
              </w:rPr>
            </w:pPr>
            <w:r w:rsidRPr="001A5AE8">
              <w:rPr>
                <w:rFonts w:cs="Arial"/>
              </w:rPr>
              <w:t>1</w:t>
            </w:r>
          </w:p>
        </w:tc>
        <w:tc>
          <w:tcPr>
            <w:tcW w:w="900" w:type="dxa"/>
          </w:tcPr>
          <w:p w:rsidR="00263DE8" w:rsidRPr="001A5AE8" w:rsidRDefault="00263DE8" w:rsidP="00263DE8">
            <w:pPr>
              <w:jc w:val="center"/>
              <w:rPr>
                <w:rFonts w:cs="Arial"/>
              </w:rPr>
            </w:pPr>
            <w:r w:rsidRPr="001A5AE8">
              <w:rPr>
                <w:rFonts w:cs="Arial"/>
              </w:rPr>
              <w:t>2</w:t>
            </w:r>
          </w:p>
        </w:tc>
        <w:tc>
          <w:tcPr>
            <w:tcW w:w="900" w:type="dxa"/>
          </w:tcPr>
          <w:p w:rsidR="00263DE8" w:rsidRPr="001A5AE8" w:rsidRDefault="00263DE8" w:rsidP="00263DE8">
            <w:pPr>
              <w:jc w:val="center"/>
              <w:rPr>
                <w:rFonts w:cs="Arial"/>
              </w:rPr>
            </w:pPr>
            <w:r w:rsidRPr="001A5AE8">
              <w:rPr>
                <w:rFonts w:cs="Arial"/>
              </w:rPr>
              <w:t>3</w:t>
            </w:r>
          </w:p>
        </w:tc>
        <w:tc>
          <w:tcPr>
            <w:tcW w:w="900" w:type="dxa"/>
          </w:tcPr>
          <w:p w:rsidR="00263DE8" w:rsidRPr="001A5AE8" w:rsidRDefault="00263DE8" w:rsidP="00263DE8">
            <w:pPr>
              <w:jc w:val="center"/>
              <w:rPr>
                <w:rFonts w:cs="Arial"/>
              </w:rPr>
            </w:pPr>
            <w:r w:rsidRPr="001A5AE8">
              <w:rPr>
                <w:rFonts w:cs="Arial"/>
              </w:rPr>
              <w:t>4</w:t>
            </w:r>
          </w:p>
        </w:tc>
      </w:tr>
      <w:tr w:rsidR="00263DE8">
        <w:tc>
          <w:tcPr>
            <w:tcW w:w="630" w:type="dxa"/>
          </w:tcPr>
          <w:p w:rsidR="00263DE8" w:rsidRPr="001A5AE8" w:rsidRDefault="00263DE8" w:rsidP="00263DE8">
            <w:pPr>
              <w:jc w:val="center"/>
              <w:rPr>
                <w:rFonts w:cs="Arial"/>
                <w:b/>
                <w:i/>
              </w:rPr>
            </w:pPr>
            <w:r w:rsidRPr="001A5AE8">
              <w:rPr>
                <w:rFonts w:cs="Arial"/>
                <w:b/>
                <w:i/>
              </w:rPr>
              <w:t>y</w:t>
            </w:r>
          </w:p>
        </w:tc>
        <w:tc>
          <w:tcPr>
            <w:tcW w:w="900" w:type="dxa"/>
          </w:tcPr>
          <w:p w:rsidR="00263DE8" w:rsidRPr="001A5AE8" w:rsidRDefault="00263DE8" w:rsidP="00263DE8">
            <w:pPr>
              <w:jc w:val="center"/>
              <w:rPr>
                <w:rFonts w:cs="Arial"/>
              </w:rPr>
            </w:pPr>
          </w:p>
        </w:tc>
        <w:tc>
          <w:tcPr>
            <w:tcW w:w="900" w:type="dxa"/>
          </w:tcPr>
          <w:p w:rsidR="00263DE8" w:rsidRPr="001A5AE8" w:rsidRDefault="00263DE8" w:rsidP="00263DE8">
            <w:pPr>
              <w:jc w:val="center"/>
              <w:rPr>
                <w:rFonts w:cs="Arial"/>
              </w:rPr>
            </w:pPr>
          </w:p>
        </w:tc>
        <w:tc>
          <w:tcPr>
            <w:tcW w:w="900" w:type="dxa"/>
          </w:tcPr>
          <w:p w:rsidR="00263DE8" w:rsidRPr="001A5AE8" w:rsidRDefault="00263DE8" w:rsidP="00263DE8">
            <w:pPr>
              <w:jc w:val="center"/>
              <w:rPr>
                <w:rFonts w:cs="Arial"/>
              </w:rPr>
            </w:pPr>
          </w:p>
        </w:tc>
        <w:tc>
          <w:tcPr>
            <w:tcW w:w="900" w:type="dxa"/>
          </w:tcPr>
          <w:p w:rsidR="00263DE8" w:rsidRPr="001A5AE8" w:rsidRDefault="00263DE8" w:rsidP="00263DE8">
            <w:pPr>
              <w:jc w:val="center"/>
              <w:rPr>
                <w:rFonts w:cs="Arial"/>
              </w:rPr>
            </w:pPr>
          </w:p>
        </w:tc>
      </w:tr>
    </w:tbl>
    <w:p w:rsidR="00263DE8" w:rsidRPr="00AF0188" w:rsidRDefault="00263DE8" w:rsidP="00263DE8">
      <w:pPr>
        <w:pStyle w:val="22-LetteredQuestion"/>
        <w:tabs>
          <w:tab w:val="left" w:pos="740"/>
        </w:tabs>
        <w:spacing w:before="200"/>
        <w:ind w:left="740" w:hanging="320"/>
      </w:pPr>
      <w:r w:rsidRPr="007878C8">
        <w:t>b.</w:t>
      </w:r>
      <w:r>
        <w:tab/>
        <w:t xml:space="preserve">Subtract each </w:t>
      </w:r>
      <w:r>
        <w:rPr>
          <w:i/>
        </w:rPr>
        <w:t>y</w:t>
      </w:r>
      <w:r>
        <w:t xml:space="preserve">-value in Step 1 from the corresponding </w:t>
      </w:r>
      <w:r>
        <w:rPr>
          <w:i/>
        </w:rPr>
        <w:t>y</w:t>
      </w:r>
      <w:r>
        <w:t>-</w:t>
      </w:r>
      <w:r w:rsidRPr="00AF0188">
        <w:t xml:space="preserve">value in the </w:t>
      </w:r>
      <w:r>
        <w:t>original table to find the residuals</w:t>
      </w:r>
      <w:r w:rsidRPr="00AF0188">
        <w:t>.</w:t>
      </w:r>
    </w:p>
    <w:p w:rsidR="00263DE8" w:rsidRDefault="00263DE8" w:rsidP="00263DE8">
      <w:pPr>
        <w:pStyle w:val="22-LetteredQuestion"/>
        <w:tabs>
          <w:tab w:val="left" w:pos="740"/>
        </w:tabs>
      </w:pPr>
      <w:r>
        <w:tab/>
      </w:r>
      <w:r w:rsidRPr="00AF0188">
        <w:t xml:space="preserve">8 </w:t>
      </w:r>
      <w:r>
        <w:rPr>
          <w:rFonts w:ascii="Symbol" w:hAnsi="Symbol"/>
        </w:rPr>
        <w:t></w:t>
      </w:r>
      <w:r>
        <w:t xml:space="preserve"> _____ </w:t>
      </w:r>
      <w:r w:rsidRPr="007878C8">
        <w:rPr>
          <w:rFonts w:ascii="Symbol" w:hAnsi="Symbol"/>
        </w:rPr>
        <w:t></w:t>
      </w:r>
      <w:r>
        <w:t xml:space="preserve"> _____      5 </w:t>
      </w:r>
      <w:r>
        <w:rPr>
          <w:rFonts w:ascii="Symbol" w:hAnsi="Symbol"/>
        </w:rPr>
        <w:t></w:t>
      </w:r>
      <w:r>
        <w:t xml:space="preserve"> _____ </w:t>
      </w:r>
      <w:r w:rsidRPr="007878C8">
        <w:rPr>
          <w:rFonts w:ascii="Symbol" w:hAnsi="Symbol"/>
        </w:rPr>
        <w:t></w:t>
      </w:r>
      <w:r>
        <w:t xml:space="preserve"> _____ </w:t>
      </w:r>
      <w:r>
        <w:tab/>
        <w:t xml:space="preserve">5 </w:t>
      </w:r>
      <w:r>
        <w:rPr>
          <w:rFonts w:ascii="Symbol" w:hAnsi="Symbol"/>
        </w:rPr>
        <w:t></w:t>
      </w:r>
      <w:r>
        <w:t xml:space="preserve"> _____ </w:t>
      </w:r>
      <w:r w:rsidRPr="007878C8">
        <w:rPr>
          <w:rFonts w:ascii="Symbol" w:hAnsi="Symbol"/>
        </w:rPr>
        <w:t></w:t>
      </w:r>
      <w:r>
        <w:t xml:space="preserve"> _____      2 </w:t>
      </w:r>
      <w:r>
        <w:rPr>
          <w:rFonts w:ascii="Symbol" w:hAnsi="Symbol"/>
        </w:rPr>
        <w:t></w:t>
      </w:r>
      <w:r>
        <w:t xml:space="preserve"> _____ </w:t>
      </w:r>
      <w:r w:rsidRPr="007878C8">
        <w:rPr>
          <w:rFonts w:ascii="Symbol" w:hAnsi="Symbol"/>
        </w:rPr>
        <w:t></w:t>
      </w:r>
      <w:r>
        <w:t xml:space="preserve"> _____ </w:t>
      </w:r>
    </w:p>
    <w:p w:rsidR="00263DE8" w:rsidRDefault="00263DE8" w:rsidP="00263DE8">
      <w:pPr>
        <w:pStyle w:val="22-LetteredQuestion"/>
        <w:tabs>
          <w:tab w:val="left" w:pos="740"/>
        </w:tabs>
        <w:spacing w:before="200"/>
      </w:pPr>
      <w:r w:rsidRPr="007878C8">
        <w:t>c.</w:t>
      </w:r>
      <w:r>
        <w:tab/>
        <w:t>Add the squares of the residuals.</w:t>
      </w:r>
    </w:p>
    <w:p w:rsidR="00263DE8" w:rsidRDefault="00263DE8" w:rsidP="00263DE8">
      <w:pPr>
        <w:pStyle w:val="22-LetteredQuestion"/>
        <w:tabs>
          <w:tab w:val="left" w:pos="740"/>
        </w:tabs>
      </w:pPr>
      <w:r>
        <w:tab/>
      </w:r>
      <w:r>
        <w:tab/>
        <w:t>_____</w:t>
      </w:r>
      <w:r>
        <w:rPr>
          <w:vertAlign w:val="superscript"/>
        </w:rPr>
        <w:t>2</w:t>
      </w:r>
      <w:r>
        <w:t xml:space="preserve"> </w:t>
      </w:r>
      <w:r w:rsidRPr="007878C8">
        <w:rPr>
          <w:rFonts w:ascii="Symbol" w:hAnsi="Symbol"/>
        </w:rPr>
        <w:t></w:t>
      </w:r>
      <w:r>
        <w:t xml:space="preserve"> _____</w:t>
      </w:r>
      <w:r>
        <w:rPr>
          <w:vertAlign w:val="superscript"/>
        </w:rPr>
        <w:t>2</w:t>
      </w:r>
      <w:r>
        <w:t xml:space="preserve"> </w:t>
      </w:r>
      <w:r w:rsidRPr="007878C8">
        <w:rPr>
          <w:rFonts w:ascii="Symbol" w:hAnsi="Symbol"/>
        </w:rPr>
        <w:t></w:t>
      </w:r>
      <w:r>
        <w:t xml:space="preserve"> _____</w:t>
      </w:r>
      <w:r>
        <w:rPr>
          <w:vertAlign w:val="superscript"/>
        </w:rPr>
        <w:t>2</w:t>
      </w:r>
      <w:r>
        <w:t xml:space="preserve"> </w:t>
      </w:r>
      <w:r w:rsidRPr="007878C8">
        <w:rPr>
          <w:rFonts w:ascii="Symbol" w:hAnsi="Symbol"/>
        </w:rPr>
        <w:t></w:t>
      </w:r>
      <w:r>
        <w:t xml:space="preserve"> _____</w:t>
      </w:r>
      <w:r>
        <w:rPr>
          <w:vertAlign w:val="superscript"/>
        </w:rPr>
        <w:t>2</w:t>
      </w:r>
      <w:r>
        <w:t xml:space="preserve"> </w:t>
      </w:r>
      <w:r w:rsidRPr="007878C8">
        <w:rPr>
          <w:rFonts w:ascii="Symbol" w:hAnsi="Symbol"/>
        </w:rPr>
        <w:t></w:t>
      </w:r>
      <w:r>
        <w:t xml:space="preserve"> _____ </w:t>
      </w:r>
      <w:r w:rsidRPr="007878C8">
        <w:rPr>
          <w:rFonts w:ascii="Symbol" w:hAnsi="Symbol"/>
        </w:rPr>
        <w:t></w:t>
      </w:r>
      <w:r>
        <w:t xml:space="preserve"> _____ </w:t>
      </w:r>
      <w:r w:rsidRPr="007878C8">
        <w:rPr>
          <w:rFonts w:ascii="Symbol" w:hAnsi="Symbol"/>
        </w:rPr>
        <w:t></w:t>
      </w:r>
      <w:r>
        <w:t xml:space="preserve"> _____ </w:t>
      </w:r>
      <w:r w:rsidRPr="007878C8">
        <w:rPr>
          <w:rFonts w:ascii="Symbol" w:hAnsi="Symbol"/>
        </w:rPr>
        <w:t></w:t>
      </w:r>
      <w:r>
        <w:t xml:space="preserve"> _____ </w:t>
      </w:r>
      <w:r w:rsidRPr="007878C8">
        <w:rPr>
          <w:rFonts w:ascii="Symbol" w:hAnsi="Symbol"/>
        </w:rPr>
        <w:t></w:t>
      </w:r>
      <w:r>
        <w:t xml:space="preserve"> _____ </w:t>
      </w:r>
    </w:p>
    <w:p w:rsidR="00263DE8" w:rsidRDefault="00263DE8" w:rsidP="00263DE8">
      <w:pPr>
        <w:spacing w:before="200"/>
        <w:ind w:right="1890"/>
        <w:rPr>
          <w:rFonts w:cs="Arial"/>
        </w:rPr>
      </w:pPr>
      <w:r>
        <w:rPr>
          <w:rFonts w:cs="Arial"/>
        </w:rPr>
        <w:t xml:space="preserve">The line for which the sum of the squares of the residuals is lesser is the better fit for the data. </w:t>
      </w:r>
    </w:p>
    <w:p w:rsidR="00263DE8" w:rsidRDefault="00263DE8" w:rsidP="00263DE8">
      <w:pPr>
        <w:pStyle w:val="20-NumQuestion"/>
      </w:pPr>
      <w:r>
        <w:tab/>
      </w:r>
      <w:r w:rsidRPr="007878C8">
        <w:t>2.</w:t>
      </w:r>
      <w:r>
        <w:tab/>
      </w:r>
      <w:r w:rsidRPr="00BC3E44">
        <w:rPr>
          <w:rStyle w:val="A-9ptArial"/>
        </w:rPr>
        <w:t>_________________</w:t>
      </w:r>
      <w:r>
        <w:rPr>
          <w:rStyle w:val="A-9ptArial"/>
        </w:rPr>
        <w:t xml:space="preserve"> </w:t>
      </w:r>
      <w:r>
        <w:t>is the better fit.</w:t>
      </w:r>
    </w:p>
    <w:p w:rsidR="00263DE8" w:rsidRDefault="00263DE8" w:rsidP="00263DE8">
      <w:pPr>
        <w:pStyle w:val="20-NumQuestion"/>
      </w:pPr>
    </w:p>
    <w:p w:rsidR="00263DE8" w:rsidRPr="0058492F" w:rsidRDefault="00263DE8" w:rsidP="00263DE8">
      <w:pPr>
        <w:pStyle w:val="95b-LessonTitleB"/>
        <w:rPr>
          <w:rFonts w:cs="Arial"/>
        </w:rPr>
      </w:pPr>
      <w:r>
        <w:rPr>
          <w:rFonts w:cs="Arial"/>
        </w:rPr>
        <w:br w:type="page"/>
      </w:r>
    </w:p>
    <w:tbl>
      <w:tblPr>
        <w:tblpPr w:leftFromText="180" w:rightFromText="180"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A0" w:firstRow="1" w:lastRow="0" w:firstColumn="1" w:lastColumn="0" w:noHBand="0" w:noVBand="0"/>
      </w:tblPr>
      <w:tblGrid>
        <w:gridCol w:w="720"/>
        <w:gridCol w:w="720"/>
        <w:gridCol w:w="720"/>
        <w:gridCol w:w="720"/>
        <w:gridCol w:w="720"/>
      </w:tblGrid>
      <w:tr w:rsidR="00263DE8" w:rsidRPr="00B9007C">
        <w:tc>
          <w:tcPr>
            <w:tcW w:w="720" w:type="dxa"/>
          </w:tcPr>
          <w:p w:rsidR="00263DE8" w:rsidRPr="00B9007C" w:rsidRDefault="00263DE8" w:rsidP="00263DE8">
            <w:pPr>
              <w:pStyle w:val="NoSpacing"/>
              <w:jc w:val="center"/>
              <w:rPr>
                <w:rFonts w:ascii="Arial" w:hAnsi="Arial" w:cs="Arial"/>
                <w:i/>
              </w:rPr>
            </w:pPr>
            <w:r w:rsidRPr="00B9007C">
              <w:rPr>
                <w:rFonts w:ascii="Arial" w:hAnsi="Arial" w:cs="Arial"/>
                <w:i/>
              </w:rPr>
              <w:t>x</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1</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3</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3.5</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5</w:t>
            </w:r>
          </w:p>
        </w:tc>
      </w:tr>
      <w:tr w:rsidR="00263DE8" w:rsidRPr="00B9007C">
        <w:tc>
          <w:tcPr>
            <w:tcW w:w="720" w:type="dxa"/>
          </w:tcPr>
          <w:p w:rsidR="00263DE8" w:rsidRPr="00B9007C" w:rsidRDefault="00263DE8" w:rsidP="00263DE8">
            <w:pPr>
              <w:pStyle w:val="NoSpacing"/>
              <w:jc w:val="center"/>
              <w:rPr>
                <w:rFonts w:ascii="Arial" w:hAnsi="Arial" w:cs="Arial"/>
                <w:i/>
              </w:rPr>
            </w:pPr>
            <w:r w:rsidRPr="00B9007C">
              <w:rPr>
                <w:rFonts w:ascii="Arial" w:hAnsi="Arial" w:cs="Arial"/>
                <w:i/>
              </w:rPr>
              <w:t>y</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0</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2</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3</w:t>
            </w:r>
          </w:p>
        </w:tc>
        <w:tc>
          <w:tcPr>
            <w:tcW w:w="720" w:type="dxa"/>
          </w:tcPr>
          <w:p w:rsidR="00263DE8" w:rsidRPr="00B9007C" w:rsidRDefault="00263DE8" w:rsidP="00263DE8">
            <w:pPr>
              <w:pStyle w:val="NoSpacing"/>
              <w:jc w:val="center"/>
              <w:rPr>
                <w:rFonts w:ascii="Arial" w:hAnsi="Arial" w:cs="Arial"/>
              </w:rPr>
            </w:pPr>
            <w:r w:rsidRPr="00B9007C">
              <w:rPr>
                <w:rFonts w:ascii="Arial" w:hAnsi="Arial" w:cs="Arial"/>
              </w:rPr>
              <w:t>5</w:t>
            </w:r>
          </w:p>
        </w:tc>
      </w:tr>
    </w:tbl>
    <w:p w:rsidR="00263DE8" w:rsidRDefault="00263DE8" w:rsidP="00263DE8">
      <w:pPr>
        <w:pStyle w:val="06-Boxtext"/>
      </w:pPr>
      <w:r>
        <w:t xml:space="preserve">Use a graphing calculator to find the line of best fit and the correlation coefficient for the data at right. </w:t>
      </w:r>
    </w:p>
    <w:p w:rsidR="00263DE8" w:rsidRDefault="00263DE8" w:rsidP="00263DE8">
      <w:pPr>
        <w:pStyle w:val="06-Boxtext"/>
        <w:spacing w:before="200"/>
      </w:pPr>
      <w:r w:rsidRPr="006A7067">
        <w:rPr>
          <w:b/>
        </w:rPr>
        <w:t>Step 1</w:t>
      </w:r>
      <w:r>
        <w:t xml:space="preserve"> Press [STAT].</w:t>
      </w:r>
    </w:p>
    <w:p w:rsidR="00263DE8" w:rsidRDefault="00F20EC3" w:rsidP="00263DE8">
      <w:pPr>
        <w:pStyle w:val="06-Boxtext"/>
      </w:pPr>
      <w:r>
        <w:rPr>
          <w:noProof/>
        </w:rPr>
        <w:drawing>
          <wp:anchor distT="0" distB="0" distL="114300" distR="114300" simplePos="0" relativeHeight="251657216" behindDoc="0" locked="0" layoutInCell="1" allowOverlap="1">
            <wp:simplePos x="0" y="0"/>
            <wp:positionH relativeFrom="column">
              <wp:posOffset>4229100</wp:posOffset>
            </wp:positionH>
            <wp:positionV relativeFrom="paragraph">
              <wp:posOffset>20955</wp:posOffset>
            </wp:positionV>
            <wp:extent cx="1614805" cy="1275715"/>
            <wp:effectExtent l="0" t="0" r="4445" b="635"/>
            <wp:wrapSquare wrapText="bothSides"/>
            <wp:docPr id="18" name="Picture 18" descr="A1_CCEAN612140_05‐09_009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1_CCEAN612140_05‐09_009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480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DE8" w:rsidRPr="006A7067">
        <w:rPr>
          <w:b/>
        </w:rPr>
        <w:t>Step 2</w:t>
      </w:r>
      <w:r w:rsidR="00263DE8">
        <w:t xml:space="preserve"> Press 1 to select </w:t>
      </w:r>
      <w:r w:rsidR="00263DE8" w:rsidRPr="00E041A5">
        <w:rPr>
          <w:b/>
        </w:rPr>
        <w:t>1:Edit…</w:t>
      </w:r>
      <w:r w:rsidR="00263DE8">
        <w:t>.</w:t>
      </w:r>
    </w:p>
    <w:p w:rsidR="00263DE8" w:rsidRDefault="00263DE8" w:rsidP="00263DE8">
      <w:pPr>
        <w:pStyle w:val="06-Boxtext"/>
      </w:pPr>
      <w:r w:rsidRPr="006A7067">
        <w:rPr>
          <w:b/>
        </w:rPr>
        <w:t>Step 3</w:t>
      </w:r>
      <w:r>
        <w:t xml:space="preserve"> Enter the </w:t>
      </w:r>
      <w:r w:rsidRPr="006A7067">
        <w:rPr>
          <w:i/>
        </w:rPr>
        <w:t>x</w:t>
      </w:r>
      <w:r>
        <w:t>-values into list L1.</w:t>
      </w:r>
    </w:p>
    <w:p w:rsidR="00263DE8" w:rsidRDefault="00263DE8" w:rsidP="00263DE8">
      <w:pPr>
        <w:pStyle w:val="06-Boxtext"/>
      </w:pPr>
      <w:r w:rsidRPr="006A7067">
        <w:rPr>
          <w:b/>
        </w:rPr>
        <w:t>Step 4</w:t>
      </w:r>
      <w:r>
        <w:t xml:space="preserve"> Enter the </w:t>
      </w:r>
      <w:r w:rsidRPr="006A7067">
        <w:rPr>
          <w:i/>
        </w:rPr>
        <w:t>y</w:t>
      </w:r>
      <w:r>
        <w:t>-values into list L2.</w:t>
      </w:r>
    </w:p>
    <w:p w:rsidR="00263DE8" w:rsidRDefault="00263DE8" w:rsidP="00263DE8">
      <w:pPr>
        <w:pStyle w:val="06-Boxtext"/>
      </w:pPr>
      <w:r w:rsidRPr="006A7067">
        <w:rPr>
          <w:b/>
        </w:rPr>
        <w:t>Step 5</w:t>
      </w:r>
      <w:r>
        <w:t xml:space="preserve"> Press [STAT].</w:t>
      </w:r>
    </w:p>
    <w:p w:rsidR="00263DE8" w:rsidRDefault="00263DE8" w:rsidP="00263DE8">
      <w:pPr>
        <w:pStyle w:val="06-Boxtext"/>
      </w:pPr>
      <w:r w:rsidRPr="006A7067">
        <w:rPr>
          <w:b/>
        </w:rPr>
        <w:t>Step 6</w:t>
      </w:r>
      <w:r>
        <w:t xml:space="preserve"> Use [right arrow key] to select </w:t>
      </w:r>
      <w:r w:rsidRPr="00E041A5">
        <w:rPr>
          <w:b/>
        </w:rPr>
        <w:t>CALC</w:t>
      </w:r>
      <w:r>
        <w:t>.</w:t>
      </w:r>
    </w:p>
    <w:p w:rsidR="00263DE8" w:rsidRDefault="00263DE8" w:rsidP="00263DE8">
      <w:pPr>
        <w:pStyle w:val="06-Boxtext"/>
      </w:pPr>
      <w:r w:rsidRPr="006A7067">
        <w:rPr>
          <w:b/>
        </w:rPr>
        <w:t>Step 7</w:t>
      </w:r>
      <w:r>
        <w:t xml:space="preserve"> Press 4 to select </w:t>
      </w:r>
      <w:r w:rsidRPr="006A7067">
        <w:rPr>
          <w:b/>
        </w:rPr>
        <w:t>4:</w:t>
      </w:r>
      <w:r>
        <w:rPr>
          <w:b/>
        </w:rPr>
        <w:t>LinReg(ax+</w:t>
      </w:r>
      <w:r w:rsidRPr="00E041A5">
        <w:rPr>
          <w:b/>
        </w:rPr>
        <w:t>b)</w:t>
      </w:r>
      <w:r>
        <w:t>.</w:t>
      </w:r>
    </w:p>
    <w:p w:rsidR="00263DE8" w:rsidRDefault="00263DE8" w:rsidP="00263DE8">
      <w:pPr>
        <w:pStyle w:val="06-Boxtext"/>
      </w:pPr>
      <w:r w:rsidRPr="006A7067">
        <w:rPr>
          <w:b/>
        </w:rPr>
        <w:t>Step 8</w:t>
      </w:r>
      <w:r>
        <w:t xml:space="preserve"> Press ENTER.</w:t>
      </w:r>
    </w:p>
    <w:p w:rsidR="00263DE8" w:rsidRDefault="00263DE8" w:rsidP="00263DE8">
      <w:pPr>
        <w:pStyle w:val="06-Boxtext"/>
      </w:pPr>
      <w:r>
        <w:t xml:space="preserve">Substitute the calculator’s values for </w:t>
      </w:r>
      <w:r w:rsidRPr="005A2DC1">
        <w:rPr>
          <w:i/>
        </w:rPr>
        <w:t>a</w:t>
      </w:r>
      <w:r>
        <w:t xml:space="preserve"> and </w:t>
      </w:r>
      <w:r w:rsidRPr="005A2DC1">
        <w:rPr>
          <w:i/>
        </w:rPr>
        <w:t>b</w:t>
      </w:r>
      <w:r>
        <w:t xml:space="preserve"> into </w:t>
      </w:r>
      <w:r w:rsidRPr="005A2DC1">
        <w:rPr>
          <w:i/>
        </w:rPr>
        <w:t>y</w:t>
      </w:r>
      <w:r>
        <w:rPr>
          <w:i/>
        </w:rPr>
        <w:t xml:space="preserve"> </w:t>
      </w:r>
      <w:r w:rsidRPr="00BC1757">
        <w:rPr>
          <w:rFonts w:ascii="Symbol" w:hAnsi="Symbol"/>
        </w:rPr>
        <w:t></w:t>
      </w:r>
      <w:r>
        <w:t xml:space="preserve"> </w:t>
      </w:r>
      <w:r w:rsidRPr="005A2DC1">
        <w:rPr>
          <w:i/>
        </w:rPr>
        <w:t>ax</w:t>
      </w:r>
      <w:r>
        <w:t xml:space="preserve"> </w:t>
      </w:r>
      <w:r w:rsidRPr="00BC1757">
        <w:rPr>
          <w:rFonts w:ascii="Symbol" w:hAnsi="Symbol"/>
        </w:rPr>
        <w:t></w:t>
      </w:r>
      <w:r>
        <w:t xml:space="preserve"> </w:t>
      </w:r>
      <w:r w:rsidRPr="005A2DC1">
        <w:rPr>
          <w:i/>
        </w:rPr>
        <w:t>b</w:t>
      </w:r>
      <w:r>
        <w:t xml:space="preserve"> to get the </w:t>
      </w:r>
      <w:r>
        <w:br/>
        <w:t>equation for the line of best fit.</w:t>
      </w:r>
    </w:p>
    <w:p w:rsidR="00263DE8" w:rsidRDefault="00263DE8" w:rsidP="00263DE8">
      <w:pPr>
        <w:pStyle w:val="06-Boxtext"/>
      </w:pPr>
      <w:r>
        <w:t xml:space="preserve">The equation of the line of best fit is </w:t>
      </w:r>
      <w:r w:rsidRPr="006A7067">
        <w:rPr>
          <w:i/>
        </w:rPr>
        <w:t>y</w:t>
      </w:r>
      <w:r>
        <w:t xml:space="preserve"> </w:t>
      </w:r>
      <w:r>
        <w:rPr>
          <w:rFonts w:ascii="Symbol" w:hAnsi="Symbol"/>
        </w:rPr>
        <w:sym w:font="Symbol" w:char="F0BB"/>
      </w:r>
      <w:r>
        <w:t xml:space="preserve"> 1.25</w:t>
      </w:r>
      <w:r w:rsidRPr="006A7067">
        <w:rPr>
          <w:i/>
        </w:rPr>
        <w:t>x</w:t>
      </w:r>
      <w:r>
        <w:t xml:space="preserve"> </w:t>
      </w:r>
      <w:r>
        <w:rPr>
          <w:rFonts w:ascii="Symbol" w:hAnsi="Symbol"/>
        </w:rPr>
        <w:t></w:t>
      </w:r>
      <w:r>
        <w:t xml:space="preserve"> 1.41.</w:t>
      </w:r>
    </w:p>
    <w:p w:rsidR="00263DE8" w:rsidRDefault="00263DE8" w:rsidP="00263DE8">
      <w:pPr>
        <w:pStyle w:val="06-Boxtext"/>
      </w:pPr>
      <w:r>
        <w:t xml:space="preserve">The correlation coefficient is </w:t>
      </w:r>
      <w:r>
        <w:rPr>
          <w:i/>
        </w:rPr>
        <w:t>r</w:t>
      </w:r>
      <w:r>
        <w:t xml:space="preserve">. When </w:t>
      </w:r>
      <w:r w:rsidRPr="005A2DC1">
        <w:rPr>
          <w:i/>
        </w:rPr>
        <w:t>r</w:t>
      </w:r>
      <w:r>
        <w:t xml:space="preserve"> is close to 1 or </w:t>
      </w:r>
      <w:r>
        <w:rPr>
          <w:rFonts w:ascii="Symbol" w:hAnsi="Symbol"/>
        </w:rPr>
        <w:t></w:t>
      </w:r>
      <w:r>
        <w:t xml:space="preserve">1, there is a </w:t>
      </w:r>
      <w:r>
        <w:br/>
        <w:t xml:space="preserve">very strong correlation. The closer </w:t>
      </w:r>
      <w:r w:rsidRPr="006A7067">
        <w:rPr>
          <w:i/>
        </w:rPr>
        <w:t>r</w:t>
      </w:r>
      <w:r>
        <w:t xml:space="preserve"> is to 0, the weaker the correlation.</w:t>
      </w:r>
    </w:p>
    <w:p w:rsidR="00263DE8" w:rsidRPr="00D8538C" w:rsidRDefault="00263DE8" w:rsidP="00263DE8">
      <w:pPr>
        <w:pStyle w:val="06-Boxtext"/>
      </w:pPr>
      <w:r>
        <w:t xml:space="preserve">For this example, </w:t>
      </w:r>
      <w:r w:rsidRPr="008B47C1">
        <w:rPr>
          <w:i/>
        </w:rPr>
        <w:t>r</w:t>
      </w:r>
      <w:r>
        <w:t xml:space="preserve"> </w:t>
      </w:r>
      <w:r>
        <w:rPr>
          <w:rFonts w:ascii="Symbol" w:hAnsi="Symbol"/>
        </w:rPr>
        <w:sym w:font="Symbol" w:char="F0BB"/>
      </w:r>
      <w:r>
        <w:t xml:space="preserve"> 0.99, so there is a strong positive correlation.</w:t>
      </w:r>
    </w:p>
    <w:p w:rsidR="00263DE8" w:rsidRDefault="00263DE8" w:rsidP="00263DE8">
      <w:pPr>
        <w:pStyle w:val="20-NumQuestion"/>
        <w:spacing w:after="200"/>
      </w:pPr>
      <w:r>
        <w:rPr>
          <w:b/>
        </w:rPr>
        <w:tab/>
      </w:r>
      <w:r w:rsidRPr="00BC1757">
        <w:t>3.</w:t>
      </w:r>
      <w:r>
        <w:rPr>
          <w:b/>
        </w:rPr>
        <w:tab/>
      </w:r>
      <w:r>
        <w:t>The table below shows the number of times four students run during the week versus how long it takes, in minutes, for each student to run one mile. Use your calculator to find the equation for the line of best fit. What is the correlation coefficient? Describe the correlation.</w:t>
      </w:r>
    </w:p>
    <w:p w:rsidR="00263DE8" w:rsidRDefault="00263DE8" w:rsidP="00263DE8">
      <w:pPr>
        <w:pStyle w:val="20-NumQuestion"/>
        <w:spacing w:after="20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A0" w:firstRow="1" w:lastRow="0" w:firstColumn="1" w:lastColumn="0" w:noHBand="0" w:noVBand="0"/>
      </w:tblPr>
      <w:tblGrid>
        <w:gridCol w:w="4140"/>
        <w:gridCol w:w="967"/>
        <w:gridCol w:w="968"/>
        <w:gridCol w:w="967"/>
        <w:gridCol w:w="968"/>
      </w:tblGrid>
      <w:tr w:rsidR="00263DE8" w:rsidRPr="00B9007C">
        <w:tc>
          <w:tcPr>
            <w:tcW w:w="4140" w:type="dxa"/>
          </w:tcPr>
          <w:p w:rsidR="00263DE8" w:rsidRPr="00B9007C" w:rsidRDefault="00263DE8" w:rsidP="00263DE8">
            <w:pPr>
              <w:pStyle w:val="NoSpacing"/>
              <w:jc w:val="center"/>
              <w:rPr>
                <w:rFonts w:ascii="Arial" w:hAnsi="Arial" w:cs="Arial"/>
              </w:rPr>
            </w:pPr>
            <w:r w:rsidRPr="00B9007C">
              <w:rPr>
                <w:rFonts w:ascii="Arial" w:hAnsi="Arial" w:cs="Arial"/>
              </w:rPr>
              <w:t>Number of times student runs per week</w:t>
            </w:r>
          </w:p>
        </w:tc>
        <w:tc>
          <w:tcPr>
            <w:tcW w:w="967" w:type="dxa"/>
          </w:tcPr>
          <w:p w:rsidR="00263DE8" w:rsidRPr="00B9007C" w:rsidRDefault="00263DE8" w:rsidP="00263DE8">
            <w:pPr>
              <w:pStyle w:val="NoSpacing"/>
              <w:jc w:val="center"/>
              <w:rPr>
                <w:rFonts w:ascii="Arial" w:hAnsi="Arial" w:cs="Arial"/>
              </w:rPr>
            </w:pPr>
            <w:r w:rsidRPr="00B9007C">
              <w:rPr>
                <w:rFonts w:ascii="Arial" w:hAnsi="Arial" w:cs="Arial"/>
              </w:rPr>
              <w:t>0</w:t>
            </w:r>
          </w:p>
        </w:tc>
        <w:tc>
          <w:tcPr>
            <w:tcW w:w="968" w:type="dxa"/>
          </w:tcPr>
          <w:p w:rsidR="00263DE8" w:rsidRPr="00B9007C" w:rsidRDefault="00263DE8" w:rsidP="00263DE8">
            <w:pPr>
              <w:pStyle w:val="NoSpacing"/>
              <w:jc w:val="center"/>
              <w:rPr>
                <w:rFonts w:ascii="Arial" w:hAnsi="Arial" w:cs="Arial"/>
              </w:rPr>
            </w:pPr>
            <w:r w:rsidRPr="00B9007C">
              <w:rPr>
                <w:rFonts w:ascii="Arial" w:hAnsi="Arial" w:cs="Arial"/>
              </w:rPr>
              <w:t>2</w:t>
            </w:r>
          </w:p>
        </w:tc>
        <w:tc>
          <w:tcPr>
            <w:tcW w:w="967" w:type="dxa"/>
          </w:tcPr>
          <w:p w:rsidR="00263DE8" w:rsidRPr="00B9007C" w:rsidRDefault="00263DE8" w:rsidP="00263DE8">
            <w:pPr>
              <w:pStyle w:val="NoSpacing"/>
              <w:jc w:val="center"/>
              <w:rPr>
                <w:rFonts w:ascii="Arial" w:hAnsi="Arial" w:cs="Arial"/>
              </w:rPr>
            </w:pPr>
            <w:r w:rsidRPr="00B9007C">
              <w:rPr>
                <w:rFonts w:ascii="Arial" w:hAnsi="Arial" w:cs="Arial"/>
              </w:rPr>
              <w:t>4</w:t>
            </w:r>
          </w:p>
        </w:tc>
        <w:tc>
          <w:tcPr>
            <w:tcW w:w="968" w:type="dxa"/>
          </w:tcPr>
          <w:p w:rsidR="00263DE8" w:rsidRPr="00B9007C" w:rsidRDefault="00263DE8" w:rsidP="00263DE8">
            <w:pPr>
              <w:pStyle w:val="NoSpacing"/>
              <w:jc w:val="center"/>
              <w:rPr>
                <w:rFonts w:ascii="Arial" w:hAnsi="Arial" w:cs="Arial"/>
              </w:rPr>
            </w:pPr>
            <w:r w:rsidRPr="00B9007C">
              <w:rPr>
                <w:rFonts w:ascii="Arial" w:hAnsi="Arial" w:cs="Arial"/>
              </w:rPr>
              <w:t>5</w:t>
            </w:r>
          </w:p>
        </w:tc>
      </w:tr>
      <w:tr w:rsidR="00263DE8" w:rsidRPr="00B9007C">
        <w:tc>
          <w:tcPr>
            <w:tcW w:w="4140" w:type="dxa"/>
          </w:tcPr>
          <w:p w:rsidR="00263DE8" w:rsidRPr="00B9007C" w:rsidRDefault="00263DE8" w:rsidP="00263DE8">
            <w:pPr>
              <w:pStyle w:val="NoSpacing"/>
              <w:jc w:val="center"/>
              <w:rPr>
                <w:rFonts w:ascii="Arial" w:hAnsi="Arial" w:cs="Arial"/>
              </w:rPr>
            </w:pPr>
            <w:r>
              <w:rPr>
                <w:rFonts w:ascii="Arial" w:hAnsi="Arial" w:cs="Arial"/>
              </w:rPr>
              <w:t>Time to run one mile (min</w:t>
            </w:r>
            <w:r w:rsidRPr="00B9007C">
              <w:rPr>
                <w:rFonts w:ascii="Arial" w:hAnsi="Arial" w:cs="Arial"/>
              </w:rPr>
              <w:t>)</w:t>
            </w:r>
          </w:p>
        </w:tc>
        <w:tc>
          <w:tcPr>
            <w:tcW w:w="967" w:type="dxa"/>
          </w:tcPr>
          <w:p w:rsidR="00263DE8" w:rsidRPr="00B9007C" w:rsidRDefault="00263DE8" w:rsidP="00263DE8">
            <w:pPr>
              <w:pStyle w:val="NoSpacing"/>
              <w:jc w:val="center"/>
              <w:rPr>
                <w:rFonts w:ascii="Arial" w:hAnsi="Arial" w:cs="Arial"/>
              </w:rPr>
            </w:pPr>
            <w:r w:rsidRPr="00B9007C">
              <w:rPr>
                <w:rFonts w:ascii="Arial" w:hAnsi="Arial" w:cs="Arial"/>
              </w:rPr>
              <w:t>14</w:t>
            </w:r>
          </w:p>
        </w:tc>
        <w:tc>
          <w:tcPr>
            <w:tcW w:w="968" w:type="dxa"/>
          </w:tcPr>
          <w:p w:rsidR="00263DE8" w:rsidRPr="00B9007C" w:rsidRDefault="00263DE8" w:rsidP="00263DE8">
            <w:pPr>
              <w:pStyle w:val="NoSpacing"/>
              <w:jc w:val="center"/>
              <w:rPr>
                <w:rFonts w:ascii="Arial" w:hAnsi="Arial" w:cs="Arial"/>
              </w:rPr>
            </w:pPr>
            <w:r w:rsidRPr="00B9007C">
              <w:rPr>
                <w:rFonts w:ascii="Arial" w:hAnsi="Arial" w:cs="Arial"/>
              </w:rPr>
              <w:t>8</w:t>
            </w:r>
          </w:p>
        </w:tc>
        <w:tc>
          <w:tcPr>
            <w:tcW w:w="967" w:type="dxa"/>
          </w:tcPr>
          <w:p w:rsidR="00263DE8" w:rsidRPr="00B9007C" w:rsidRDefault="00263DE8" w:rsidP="00263DE8">
            <w:pPr>
              <w:pStyle w:val="NoSpacing"/>
              <w:jc w:val="center"/>
              <w:rPr>
                <w:rFonts w:ascii="Arial" w:hAnsi="Arial" w:cs="Arial"/>
              </w:rPr>
            </w:pPr>
            <w:r w:rsidRPr="00B9007C">
              <w:rPr>
                <w:rFonts w:ascii="Arial" w:hAnsi="Arial" w:cs="Arial"/>
              </w:rPr>
              <w:t>7</w:t>
            </w:r>
          </w:p>
        </w:tc>
        <w:tc>
          <w:tcPr>
            <w:tcW w:w="968" w:type="dxa"/>
          </w:tcPr>
          <w:p w:rsidR="00263DE8" w:rsidRPr="00B9007C" w:rsidRDefault="00263DE8" w:rsidP="00263DE8">
            <w:pPr>
              <w:pStyle w:val="NoSpacing"/>
              <w:jc w:val="center"/>
              <w:rPr>
                <w:rFonts w:ascii="Arial" w:hAnsi="Arial" w:cs="Arial"/>
              </w:rPr>
            </w:pPr>
            <w:r w:rsidRPr="00B9007C">
              <w:rPr>
                <w:rFonts w:ascii="Arial" w:hAnsi="Arial" w:cs="Arial"/>
              </w:rPr>
              <w:t>6</w:t>
            </w:r>
          </w:p>
        </w:tc>
      </w:tr>
    </w:tbl>
    <w:p w:rsidR="00263DE8" w:rsidRDefault="00263DE8" w:rsidP="00263DE8">
      <w:pPr>
        <w:pStyle w:val="20-NumQuestion"/>
        <w:rPr>
          <w:i/>
        </w:rPr>
      </w:pPr>
      <w:r>
        <w:rPr>
          <w:i/>
        </w:rPr>
        <w:tab/>
      </w:r>
      <w:r>
        <w:rPr>
          <w:i/>
        </w:rPr>
        <w:tab/>
      </w:r>
    </w:p>
    <w:p w:rsidR="00263DE8" w:rsidRDefault="00263DE8" w:rsidP="00263DE8">
      <w:pPr>
        <w:pStyle w:val="20-NumQuestion"/>
        <w:rPr>
          <w:rStyle w:val="A-9ptArial"/>
        </w:rPr>
      </w:pPr>
      <w:r>
        <w:rPr>
          <w:i/>
        </w:rPr>
        <w:tab/>
      </w:r>
      <w:r>
        <w:rPr>
          <w:i/>
        </w:rPr>
        <w:tab/>
      </w:r>
      <w:r w:rsidRPr="006A7067">
        <w:rPr>
          <w:i/>
        </w:rPr>
        <w:t>a</w:t>
      </w:r>
      <w:r>
        <w:t xml:space="preserve"> </w:t>
      </w:r>
      <w:r>
        <w:rPr>
          <w:rFonts w:ascii="Symbol" w:hAnsi="Symbol"/>
        </w:rPr>
        <w:sym w:font="Symbol" w:char="F0BB"/>
      </w:r>
      <w:r>
        <w:t xml:space="preserve">  </w:t>
      </w:r>
      <w:r w:rsidRPr="00BC3E44">
        <w:rPr>
          <w:rStyle w:val="A-9ptArial"/>
        </w:rPr>
        <w:t>_________________</w:t>
      </w:r>
    </w:p>
    <w:p w:rsidR="00263DE8" w:rsidRDefault="00263DE8" w:rsidP="00263DE8">
      <w:pPr>
        <w:pStyle w:val="20-NumQuestion"/>
      </w:pPr>
    </w:p>
    <w:p w:rsidR="00263DE8" w:rsidRDefault="00263DE8" w:rsidP="00263DE8">
      <w:pPr>
        <w:pStyle w:val="20-NumQuestion"/>
        <w:rPr>
          <w:rStyle w:val="A-9ptArial"/>
        </w:rPr>
      </w:pPr>
      <w:r>
        <w:rPr>
          <w:i/>
        </w:rPr>
        <w:tab/>
      </w:r>
      <w:r>
        <w:rPr>
          <w:i/>
        </w:rPr>
        <w:tab/>
      </w:r>
      <w:r w:rsidRPr="006A7067">
        <w:rPr>
          <w:i/>
        </w:rPr>
        <w:t>b</w:t>
      </w:r>
      <w:r>
        <w:t xml:space="preserve"> </w:t>
      </w:r>
      <w:r>
        <w:rPr>
          <w:rFonts w:ascii="Symbol" w:hAnsi="Symbol"/>
        </w:rPr>
        <w:sym w:font="Symbol" w:char="F0BB"/>
      </w:r>
      <w:r>
        <w:t xml:space="preserve"> </w:t>
      </w:r>
      <w:r w:rsidRPr="00BC3E44">
        <w:rPr>
          <w:rStyle w:val="A-9ptArial"/>
        </w:rPr>
        <w:t>_________________</w:t>
      </w:r>
    </w:p>
    <w:p w:rsidR="00263DE8" w:rsidRDefault="00263DE8" w:rsidP="00263DE8">
      <w:pPr>
        <w:pStyle w:val="20-NumQuestion"/>
      </w:pPr>
    </w:p>
    <w:p w:rsidR="00263DE8" w:rsidRDefault="00263DE8" w:rsidP="00263DE8">
      <w:pPr>
        <w:pStyle w:val="20-NumQuestion"/>
      </w:pPr>
      <w:r>
        <w:tab/>
      </w:r>
      <w:r>
        <w:tab/>
        <w:t xml:space="preserve">The equation of the line of best fit is </w:t>
      </w:r>
      <w:r w:rsidRPr="009A333B">
        <w:rPr>
          <w:i/>
        </w:rPr>
        <w:t>y</w:t>
      </w:r>
      <w:r>
        <w:t xml:space="preserve"> </w:t>
      </w:r>
      <w:r>
        <w:rPr>
          <w:rFonts w:ascii="Symbol" w:hAnsi="Symbol"/>
        </w:rPr>
        <w:sym w:font="Symbol" w:char="F0BB"/>
      </w:r>
      <w:r>
        <w:t xml:space="preserve"> </w:t>
      </w:r>
      <w:r w:rsidRPr="00BC3E44">
        <w:rPr>
          <w:rStyle w:val="A-9ptArial"/>
        </w:rPr>
        <w:t>_________________</w:t>
      </w:r>
      <w:r w:rsidRPr="009A333B">
        <w:rPr>
          <w:i/>
        </w:rPr>
        <w:t>x</w:t>
      </w:r>
      <w:r>
        <w:t xml:space="preserve"> </w:t>
      </w:r>
      <w:r w:rsidRPr="00BC1757">
        <w:rPr>
          <w:rFonts w:ascii="Symbol" w:hAnsi="Symbol"/>
        </w:rPr>
        <w:t></w:t>
      </w:r>
      <w:r>
        <w:t xml:space="preserve"> </w:t>
      </w:r>
      <w:r w:rsidRPr="00BC3E44">
        <w:rPr>
          <w:rStyle w:val="A-9ptArial"/>
        </w:rPr>
        <w:t>_________________</w:t>
      </w:r>
      <w:r>
        <w:t>.</w:t>
      </w:r>
    </w:p>
    <w:p w:rsidR="00263DE8" w:rsidRDefault="00263DE8" w:rsidP="00263DE8">
      <w:pPr>
        <w:pStyle w:val="20-NumQuestion"/>
        <w:rPr>
          <w:i/>
        </w:rPr>
      </w:pPr>
      <w:r>
        <w:rPr>
          <w:i/>
        </w:rPr>
        <w:tab/>
      </w:r>
      <w:r>
        <w:rPr>
          <w:i/>
        </w:rPr>
        <w:tab/>
      </w:r>
      <w:r w:rsidRPr="008B47C1">
        <w:rPr>
          <w:i/>
        </w:rPr>
        <w:t>r</w:t>
      </w:r>
      <w:r>
        <w:t xml:space="preserve"> </w:t>
      </w:r>
      <w:r>
        <w:rPr>
          <w:rFonts w:ascii="Symbol" w:hAnsi="Symbol"/>
        </w:rPr>
        <w:sym w:font="Symbol" w:char="F0BB"/>
      </w:r>
      <w:r>
        <w:t xml:space="preserve"> </w:t>
      </w:r>
      <w:r w:rsidRPr="00BC3E44">
        <w:rPr>
          <w:rStyle w:val="A-9ptArial"/>
        </w:rPr>
        <w:t>_________________</w:t>
      </w:r>
      <w:r>
        <w:t xml:space="preserve">, so there is a </w:t>
      </w:r>
      <w:r w:rsidRPr="00BC1757">
        <w:rPr>
          <w:rStyle w:val="A-9ptArial"/>
        </w:rPr>
        <w:t>_________________</w:t>
      </w:r>
      <w:r w:rsidRPr="00BC1757">
        <w:t xml:space="preserve"> </w:t>
      </w:r>
      <w:r w:rsidRPr="00BC1757">
        <w:rPr>
          <w:rStyle w:val="A-9ptArial"/>
        </w:rPr>
        <w:t>_________________</w:t>
      </w:r>
      <w:r>
        <w:rPr>
          <w:i/>
        </w:rPr>
        <w:t xml:space="preserve"> </w:t>
      </w:r>
      <w:r w:rsidRPr="009A333B">
        <w:t>correlation</w:t>
      </w:r>
      <w:r>
        <w:rPr>
          <w:i/>
        </w:rPr>
        <w:t>.</w:t>
      </w:r>
    </w:p>
    <w:p w:rsidR="00263DE8" w:rsidRDefault="00263DE8" w:rsidP="00263DE8">
      <w:pPr>
        <w:pStyle w:val="20-NumQuestion"/>
        <w:rPr>
          <w:i/>
        </w:rPr>
      </w:pPr>
    </w:p>
    <w:p w:rsidR="00AF63C8" w:rsidRDefault="00AF63C8" w:rsidP="00263DE8">
      <w:pPr>
        <w:pStyle w:val="20-NumQuestion"/>
        <w:rPr>
          <w:i/>
        </w:rPr>
      </w:pPr>
    </w:p>
    <w:p w:rsidR="00AF63C8" w:rsidRDefault="00AF63C8" w:rsidP="00263DE8">
      <w:pPr>
        <w:pStyle w:val="20-NumQuestion"/>
        <w:rPr>
          <w:i/>
        </w:rPr>
      </w:pPr>
    </w:p>
    <w:p w:rsidR="00AF63C8" w:rsidRDefault="00AF63C8" w:rsidP="00263DE8">
      <w:pPr>
        <w:pStyle w:val="20-NumQuestion"/>
        <w:rPr>
          <w:i/>
        </w:rPr>
      </w:pPr>
    </w:p>
    <w:p w:rsidR="00AF63C8" w:rsidRDefault="00AF63C8" w:rsidP="00263DE8">
      <w:pPr>
        <w:pStyle w:val="20-NumQuestion"/>
        <w:rPr>
          <w:i/>
        </w:rPr>
      </w:pPr>
    </w:p>
    <w:p w:rsidR="00AF63C8" w:rsidRDefault="00AF63C8" w:rsidP="00263DE8">
      <w:pPr>
        <w:pStyle w:val="20-NumQuestion"/>
        <w:rPr>
          <w:i/>
        </w:rPr>
      </w:pPr>
      <w:bookmarkStart w:id="0" w:name="_GoBack"/>
      <w:bookmarkEnd w:id="0"/>
    </w:p>
    <w:sectPr w:rsidR="00AF63C8" w:rsidSect="00F20EC3">
      <w:pgSz w:w="12240" w:h="15840" w:code="1"/>
      <w:pgMar w:top="1100" w:right="1440" w:bottom="108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89" w:rsidRDefault="00E00A89" w:rsidP="00263DE8">
      <w:r>
        <w:separator/>
      </w:r>
    </w:p>
  </w:endnote>
  <w:endnote w:type="continuationSeparator" w:id="0">
    <w:p w:rsidR="00E00A89" w:rsidRDefault="00E00A89" w:rsidP="0026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89" w:rsidRDefault="00E00A89" w:rsidP="00263DE8">
      <w:r>
        <w:separator/>
      </w:r>
    </w:p>
  </w:footnote>
  <w:footnote w:type="continuationSeparator" w:id="0">
    <w:p w:rsidR="00E00A89" w:rsidRDefault="00E00A89" w:rsidP="00263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622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4D689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26D7363D"/>
    <w:multiLevelType w:val="hybridMultilevel"/>
    <w:tmpl w:val="05AA9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nsid w:val="511A15F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nsid w:val="51957AE3"/>
    <w:multiLevelType w:val="hybridMultilevel"/>
    <w:tmpl w:val="05AA9200"/>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nsid w:val="60AE4E01"/>
    <w:multiLevelType w:val="hybridMultilevel"/>
    <w:tmpl w:val="8E2809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AD249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E1"/>
    <w:rsid w:val="00066CB6"/>
    <w:rsid w:val="00263DE8"/>
    <w:rsid w:val="003A5F1F"/>
    <w:rsid w:val="008B524C"/>
    <w:rsid w:val="00A76E3C"/>
    <w:rsid w:val="00AF63C8"/>
    <w:rsid w:val="00B96564"/>
    <w:rsid w:val="00E00A89"/>
    <w:rsid w:val="00F2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CBA"/>
    <w:pPr>
      <w:spacing w:line="280" w:lineRule="atLeast"/>
    </w:pPr>
    <w:rPr>
      <w:rFonts w:ascii="Arial" w:eastAsia="Times" w:hAnsi="Arial"/>
      <w:sz w:val="22"/>
    </w:rPr>
  </w:style>
  <w:style w:type="paragraph" w:styleId="Heading1">
    <w:name w:val="heading 1"/>
    <w:basedOn w:val="Normal"/>
    <w:next w:val="Normal"/>
    <w:qFormat/>
    <w:locked/>
    <w:rsid w:val="00550CBA"/>
    <w:pPr>
      <w:keepNext/>
      <w:outlineLvl w:val="0"/>
    </w:pPr>
    <w:rPr>
      <w:b/>
      <w:color w:val="0000FF"/>
      <w:sz w:val="50"/>
    </w:rPr>
  </w:style>
  <w:style w:type="paragraph" w:styleId="Heading2">
    <w:name w:val="heading 2"/>
    <w:basedOn w:val="Normal"/>
    <w:next w:val="Normal"/>
    <w:qFormat/>
    <w:locked/>
    <w:rsid w:val="00550CBA"/>
    <w:pPr>
      <w:keepNext/>
      <w:jc w:val="center"/>
      <w:outlineLvl w:val="1"/>
    </w:pPr>
    <w:rPr>
      <w:b/>
      <w:color w:val="0000FF"/>
      <w:sz w:val="40"/>
    </w:rPr>
  </w:style>
  <w:style w:type="paragraph" w:styleId="Heading3">
    <w:name w:val="heading 3"/>
    <w:basedOn w:val="Normal"/>
    <w:next w:val="Normal"/>
    <w:qFormat/>
    <w:locked/>
    <w:rsid w:val="00550CBA"/>
    <w:pPr>
      <w:keepNext/>
      <w:spacing w:before="240" w:after="60"/>
      <w:outlineLvl w:val="2"/>
    </w:pPr>
    <w:rPr>
      <w:rFonts w:cs="Arial"/>
      <w:b/>
      <w:bCs/>
      <w:sz w:val="26"/>
      <w:szCs w:val="26"/>
    </w:rPr>
  </w:style>
  <w:style w:type="character" w:default="1" w:styleId="DefaultParagraphFont">
    <w:name w:val="Default Paragraph Font"/>
    <w:semiHidden/>
    <w:rsid w:val="00550CB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0CBA"/>
  </w:style>
  <w:style w:type="paragraph" w:customStyle="1" w:styleId="91-footercopyright">
    <w:name w:val="91 - footer copyright"/>
    <w:rsid w:val="00550CBA"/>
    <w:pPr>
      <w:pBdr>
        <w:bottom w:val="single" w:sz="4" w:space="2" w:color="auto"/>
      </w:pBdr>
      <w:spacing w:line="180" w:lineRule="atLeast"/>
    </w:pPr>
    <w:rPr>
      <w:rFonts w:ascii="Arial" w:eastAsia="Times New Roman" w:hAnsi="Arial"/>
      <w:sz w:val="14"/>
    </w:rPr>
  </w:style>
  <w:style w:type="paragraph" w:customStyle="1" w:styleId="92-footer">
    <w:name w:val="92 - footer"/>
    <w:rsid w:val="00550CBA"/>
    <w:pPr>
      <w:tabs>
        <w:tab w:val="center" w:pos="4680"/>
        <w:tab w:val="right" w:pos="9360"/>
      </w:tabs>
      <w:spacing w:line="220" w:lineRule="atLeast"/>
    </w:pPr>
    <w:rPr>
      <w:rFonts w:ascii="Arial" w:eastAsia="Times New Roman" w:hAnsi="Arial"/>
      <w:sz w:val="18"/>
    </w:rPr>
  </w:style>
  <w:style w:type="paragraph" w:customStyle="1" w:styleId="90-NameDateline">
    <w:name w:val="90 - Name Date line"/>
    <w:rsid w:val="00550CBA"/>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96-LESSONinheaderbox">
    <w:name w:val="96 - LESSON in header box"/>
    <w:rsid w:val="00550CBA"/>
    <w:pPr>
      <w:pBdr>
        <w:top w:val="single" w:sz="4" w:space="0" w:color="auto"/>
        <w:left w:val="single" w:sz="4" w:space="0" w:color="auto"/>
        <w:bottom w:val="single" w:sz="4" w:space="0" w:color="auto"/>
        <w:right w:val="single" w:sz="4" w:space="0" w:color="auto"/>
      </w:pBdr>
      <w:spacing w:line="240" w:lineRule="atLeast"/>
      <w:jc w:val="center"/>
    </w:pPr>
    <w:rPr>
      <w:rFonts w:ascii="Arial" w:eastAsia="Times" w:hAnsi="Arial"/>
      <w:b/>
      <w:position w:val="6"/>
      <w:sz w:val="16"/>
    </w:rPr>
  </w:style>
  <w:style w:type="paragraph" w:customStyle="1" w:styleId="97-Lessoninheaderbox">
    <w:name w:val="97 - Lesson #  in header box"/>
    <w:rsid w:val="00550CBA"/>
    <w:pPr>
      <w:pBdr>
        <w:top w:val="single" w:sz="4" w:space="0" w:color="auto"/>
        <w:left w:val="single" w:sz="4" w:space="0" w:color="auto"/>
        <w:bottom w:val="single" w:sz="4" w:space="0" w:color="auto"/>
        <w:right w:val="single" w:sz="4" w:space="0" w:color="auto"/>
      </w:pBdr>
      <w:shd w:val="clear" w:color="auto" w:fill="000000"/>
      <w:spacing w:line="160" w:lineRule="atLeast"/>
      <w:jc w:val="center"/>
    </w:pPr>
    <w:rPr>
      <w:rFonts w:ascii="Arial" w:eastAsia="Times" w:hAnsi="Arial"/>
      <w:b/>
      <w:color w:val="FFFFFF"/>
      <w:sz w:val="24"/>
    </w:rPr>
  </w:style>
  <w:style w:type="paragraph" w:customStyle="1" w:styleId="95a-LessonTitleA">
    <w:name w:val="95a - LessonTitle A"/>
    <w:rsid w:val="00550CBA"/>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550CBA"/>
    <w:pPr>
      <w:tabs>
        <w:tab w:val="right" w:pos="9360"/>
      </w:tabs>
      <w:spacing w:after="120" w:line="260" w:lineRule="atLeast"/>
      <w:ind w:left="960"/>
    </w:pPr>
    <w:rPr>
      <w:rFonts w:ascii="Arial" w:eastAsia="Times New Roman" w:hAnsi="Arial"/>
      <w:b/>
      <w:i/>
      <w:sz w:val="26"/>
    </w:rPr>
  </w:style>
  <w:style w:type="paragraph" w:styleId="NoSpacing">
    <w:name w:val="No Spacing"/>
    <w:qFormat/>
    <w:rsid w:val="002134E1"/>
    <w:rPr>
      <w:rFonts w:eastAsia="Times New Roman"/>
      <w:sz w:val="22"/>
      <w:szCs w:val="22"/>
    </w:rPr>
  </w:style>
  <w:style w:type="table" w:styleId="TableGrid">
    <w:name w:val="Table Grid"/>
    <w:basedOn w:val="TableNormal"/>
    <w:rsid w:val="002134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rsid w:val="00D70D90"/>
    <w:pPr>
      <w:tabs>
        <w:tab w:val="center" w:pos="4680"/>
        <w:tab w:val="right" w:pos="9360"/>
      </w:tabs>
    </w:pPr>
  </w:style>
  <w:style w:type="character" w:customStyle="1" w:styleId="HeaderChar">
    <w:name w:val="Header Char"/>
    <w:link w:val="Header"/>
    <w:semiHidden/>
    <w:locked/>
    <w:rsid w:val="00D70D90"/>
    <w:rPr>
      <w:rFonts w:cs="Times New Roman"/>
    </w:rPr>
  </w:style>
  <w:style w:type="paragraph" w:styleId="Footer">
    <w:name w:val="footer"/>
    <w:basedOn w:val="Normal"/>
    <w:link w:val="FooterChar"/>
    <w:semiHidden/>
    <w:rsid w:val="00550CBA"/>
    <w:pPr>
      <w:tabs>
        <w:tab w:val="center" w:pos="4320"/>
        <w:tab w:val="right" w:pos="8640"/>
      </w:tabs>
    </w:pPr>
  </w:style>
  <w:style w:type="character" w:customStyle="1" w:styleId="FooterChar">
    <w:name w:val="Footer Char"/>
    <w:link w:val="Footer"/>
    <w:semiHidden/>
    <w:locked/>
    <w:rsid w:val="00D70D90"/>
    <w:rPr>
      <w:rFonts w:ascii="Arial" w:eastAsia="Times" w:hAnsi="Arial"/>
      <w:sz w:val="22"/>
      <w:lang w:val="en-US" w:eastAsia="en-US" w:bidi="ar-SA"/>
    </w:rPr>
  </w:style>
  <w:style w:type="paragraph" w:styleId="BalloonText">
    <w:name w:val="Balloon Text"/>
    <w:basedOn w:val="Normal"/>
    <w:link w:val="BalloonTextChar"/>
    <w:semiHidden/>
    <w:rsid w:val="0058492F"/>
    <w:rPr>
      <w:rFonts w:ascii="Tahoma" w:hAnsi="Tahoma" w:cs="Tahoma"/>
      <w:sz w:val="16"/>
      <w:szCs w:val="16"/>
    </w:rPr>
  </w:style>
  <w:style w:type="character" w:customStyle="1" w:styleId="BalloonTextChar">
    <w:name w:val="Balloon Text Char"/>
    <w:link w:val="BalloonText"/>
    <w:semiHidden/>
    <w:locked/>
    <w:rsid w:val="0058492F"/>
    <w:rPr>
      <w:rFonts w:ascii="Tahoma" w:hAnsi="Tahoma" w:cs="Tahoma"/>
      <w:sz w:val="16"/>
      <w:szCs w:val="16"/>
    </w:rPr>
  </w:style>
  <w:style w:type="character" w:styleId="PlaceholderText">
    <w:name w:val="Placeholder Text"/>
    <w:semiHidden/>
    <w:rsid w:val="001F5092"/>
    <w:rPr>
      <w:rFonts w:cs="Times New Roman"/>
      <w:color w:val="808080"/>
    </w:rPr>
  </w:style>
  <w:style w:type="paragraph" w:customStyle="1" w:styleId="05-Boxdirections">
    <w:name w:val="05 - Box directions"/>
    <w:rsid w:val="00550CBA"/>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15-MainText"/>
    <w:rsid w:val="00550CBA"/>
    <w:pPr>
      <w:spacing w:before="240"/>
    </w:pPr>
    <w:rPr>
      <w:b/>
    </w:rPr>
  </w:style>
  <w:style w:type="paragraph" w:customStyle="1" w:styleId="16-MainText-2column">
    <w:name w:val="16 - Main Text  - 2 column"/>
    <w:basedOn w:val="15-MainText"/>
    <w:rsid w:val="00550CBA"/>
    <w:pPr>
      <w:ind w:right="0"/>
    </w:pPr>
  </w:style>
  <w:style w:type="character" w:customStyle="1" w:styleId="02-italic">
    <w:name w:val="02 - italic"/>
    <w:rsid w:val="00550CBA"/>
    <w:rPr>
      <w:i/>
    </w:rPr>
  </w:style>
  <w:style w:type="character" w:customStyle="1" w:styleId="01-Bold">
    <w:name w:val="01 - Bold"/>
    <w:rsid w:val="00550CBA"/>
    <w:rPr>
      <w:b/>
    </w:rPr>
  </w:style>
  <w:style w:type="character" w:customStyle="1" w:styleId="03-bolditalic">
    <w:name w:val="03 - bold italic"/>
    <w:rsid w:val="00550CBA"/>
    <w:rPr>
      <w:b/>
      <w:i/>
    </w:rPr>
  </w:style>
  <w:style w:type="paragraph" w:customStyle="1" w:styleId="06-Boxtext">
    <w:name w:val="06 - Box text"/>
    <w:basedOn w:val="05-Boxdirections"/>
    <w:rsid w:val="00550CBA"/>
    <w:pPr>
      <w:spacing w:before="80"/>
    </w:pPr>
    <w:rPr>
      <w:b w:val="0"/>
    </w:rPr>
  </w:style>
  <w:style w:type="paragraph" w:styleId="ListParagraph">
    <w:name w:val="List Paragraph"/>
    <w:basedOn w:val="Normal"/>
    <w:qFormat/>
    <w:rsid w:val="009E3158"/>
    <w:pPr>
      <w:ind w:left="720"/>
      <w:contextualSpacing/>
    </w:pPr>
  </w:style>
  <w:style w:type="paragraph" w:customStyle="1" w:styleId="01-AHead">
    <w:name w:val="01 - A Head"/>
    <w:rsid w:val="00550CBA"/>
    <w:pPr>
      <w:spacing w:before="280" w:line="360" w:lineRule="atLeast"/>
    </w:pPr>
    <w:rPr>
      <w:rFonts w:ascii="Arial" w:eastAsia="Times New Roman" w:hAnsi="Arial"/>
      <w:b/>
      <w:sz w:val="32"/>
    </w:rPr>
  </w:style>
  <w:style w:type="paragraph" w:customStyle="1" w:styleId="15-MainText">
    <w:name w:val="15 - Main Text"/>
    <w:rsid w:val="00550CBA"/>
    <w:pPr>
      <w:spacing w:before="80" w:line="270" w:lineRule="atLeast"/>
      <w:ind w:right="2020"/>
    </w:pPr>
    <w:rPr>
      <w:rFonts w:ascii="Arial" w:eastAsia="Times New Roman" w:hAnsi="Arial"/>
      <w:sz w:val="22"/>
    </w:rPr>
  </w:style>
  <w:style w:type="paragraph" w:customStyle="1" w:styleId="10a-Directiontextnoabv">
    <w:name w:val="10a - Direction text no#abv"/>
    <w:basedOn w:val="10-DirectionText"/>
    <w:rsid w:val="00550CBA"/>
    <w:pPr>
      <w:spacing w:before="0"/>
    </w:pPr>
  </w:style>
  <w:style w:type="paragraph" w:customStyle="1" w:styleId="11a-Directiontext2colnoabv">
    <w:name w:val="11a - Direction text  2 col no#abv"/>
    <w:basedOn w:val="11-Directiontext-2column"/>
    <w:rsid w:val="00550CBA"/>
    <w:pPr>
      <w:spacing w:before="0"/>
    </w:pPr>
  </w:style>
  <w:style w:type="paragraph" w:customStyle="1" w:styleId="11-Directiontext-2column">
    <w:name w:val="11 - Direction text -  2 column"/>
    <w:basedOn w:val="10-DirectionText"/>
    <w:rsid w:val="00550CBA"/>
    <w:pPr>
      <w:ind w:right="0"/>
    </w:pPr>
  </w:style>
  <w:style w:type="paragraph" w:customStyle="1" w:styleId="17-MTbulletlist">
    <w:name w:val="17 - MT bullet list"/>
    <w:basedOn w:val="15-MainText"/>
    <w:rsid w:val="00550CBA"/>
    <w:pPr>
      <w:tabs>
        <w:tab w:val="left" w:pos="180"/>
      </w:tabs>
      <w:ind w:left="180" w:hanging="180"/>
    </w:pPr>
  </w:style>
  <w:style w:type="paragraph" w:customStyle="1" w:styleId="21-NumLetteredQuestion">
    <w:name w:val="21 - Num/Lettered Question"/>
    <w:basedOn w:val="20-NumQuestion"/>
    <w:rsid w:val="00550CBA"/>
    <w:pPr>
      <w:tabs>
        <w:tab w:val="clear" w:pos="420"/>
        <w:tab w:val="right" w:pos="740"/>
        <w:tab w:val="left" w:pos="840"/>
        <w:tab w:val="right" w:pos="5360"/>
        <w:tab w:val="left" w:pos="5460"/>
      </w:tabs>
      <w:ind w:left="840" w:hanging="840"/>
    </w:pPr>
  </w:style>
  <w:style w:type="paragraph" w:customStyle="1" w:styleId="20-NumQuestion">
    <w:name w:val="20 - Num Question"/>
    <w:rsid w:val="00550CBA"/>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40-MultipleChoiceAns">
    <w:name w:val="40 - Multiple Choice Ans"/>
    <w:basedOn w:val="22-LetteredQuestion"/>
    <w:rsid w:val="00550CBA"/>
  </w:style>
  <w:style w:type="paragraph" w:customStyle="1" w:styleId="22-LetteredQuestion">
    <w:name w:val="22 - Lettered Question"/>
    <w:basedOn w:val="21-NumLetteredQuestion"/>
    <w:rsid w:val="00550CBA"/>
    <w:pPr>
      <w:tabs>
        <w:tab w:val="clear" w:pos="320"/>
      </w:tabs>
      <w:ind w:hanging="420"/>
    </w:pPr>
  </w:style>
  <w:style w:type="paragraph" w:customStyle="1" w:styleId="23-WOR">
    <w:name w:val="23 - WOR"/>
    <w:rsid w:val="00550CBA"/>
    <w:pPr>
      <w:tabs>
        <w:tab w:val="right" w:leader="underscore" w:pos="9360"/>
      </w:tabs>
      <w:spacing w:line="480" w:lineRule="atLeast"/>
      <w:ind w:left="420"/>
    </w:pPr>
    <w:rPr>
      <w:rFonts w:ascii="Arial" w:eastAsia="Times New Roman" w:hAnsi="Arial"/>
      <w:sz w:val="18"/>
    </w:rPr>
  </w:style>
  <w:style w:type="paragraph" w:customStyle="1" w:styleId="20a-NumQuestion-24ptlead">
    <w:name w:val="20a - Num Question - 24pt  lead"/>
    <w:basedOn w:val="20-NumQuestion"/>
    <w:rsid w:val="00550CBA"/>
    <w:pPr>
      <w:tabs>
        <w:tab w:val="right" w:leader="underscore" w:pos="9360"/>
      </w:tabs>
      <w:spacing w:before="0" w:line="480" w:lineRule="atLeast"/>
    </w:pPr>
  </w:style>
  <w:style w:type="paragraph" w:customStyle="1" w:styleId="30-NumQ-2TABcol">
    <w:name w:val="30 - Num Q - 2 TAB col"/>
    <w:basedOn w:val="20-NumQuestion"/>
    <w:rsid w:val="00550CBA"/>
    <w:pPr>
      <w:tabs>
        <w:tab w:val="right" w:pos="5140"/>
        <w:tab w:val="left" w:pos="5240"/>
      </w:tabs>
    </w:pPr>
  </w:style>
  <w:style w:type="paragraph" w:customStyle="1" w:styleId="31-WOR-2TABcol">
    <w:name w:val="31 - WOR - 2 TAB col"/>
    <w:basedOn w:val="23-WOR"/>
    <w:rsid w:val="00550CBA"/>
    <w:pPr>
      <w:tabs>
        <w:tab w:val="right" w:leader="underscore" w:pos="4540"/>
        <w:tab w:val="left" w:pos="5240"/>
        <w:tab w:val="right" w:leader="underscore" w:pos="9360"/>
      </w:tabs>
    </w:pPr>
  </w:style>
  <w:style w:type="paragraph" w:customStyle="1" w:styleId="35-NumQ-3TABcol">
    <w:name w:val="35 - Num Q - 3 TAB col"/>
    <w:basedOn w:val="20-NumQuestion"/>
    <w:rsid w:val="00550CBA"/>
    <w:pPr>
      <w:tabs>
        <w:tab w:val="right" w:pos="3540"/>
        <w:tab w:val="left" w:pos="3640"/>
        <w:tab w:val="right" w:pos="6740"/>
        <w:tab w:val="left" w:pos="6840"/>
      </w:tabs>
    </w:pPr>
  </w:style>
  <w:style w:type="paragraph" w:customStyle="1" w:styleId="36-WOR-3TABcol">
    <w:name w:val="36 - WOR - 3 TAB col"/>
    <w:basedOn w:val="23-WOR"/>
    <w:rsid w:val="00550CBA"/>
    <w:pPr>
      <w:tabs>
        <w:tab w:val="right" w:leader="underscore" w:pos="2940"/>
        <w:tab w:val="left" w:pos="3640"/>
        <w:tab w:val="right" w:leader="underscore" w:pos="6140"/>
        <w:tab w:val="left" w:pos="6840"/>
        <w:tab w:val="left" w:leader="underscore" w:pos="9360"/>
      </w:tabs>
    </w:pPr>
  </w:style>
  <w:style w:type="character" w:customStyle="1" w:styleId="A-9ptArial">
    <w:name w:val="A - 9pt Arial"/>
    <w:rsid w:val="00550CBA"/>
    <w:rPr>
      <w:rFonts w:ascii="Arial" w:hAnsi="Arial"/>
      <w:sz w:val="18"/>
    </w:rPr>
  </w:style>
  <w:style w:type="paragraph" w:customStyle="1" w:styleId="59-AKBHead">
    <w:name w:val="59 - AK B Head"/>
    <w:basedOn w:val="58-AKAhead"/>
    <w:rsid w:val="00550CBA"/>
    <w:pPr>
      <w:pBdr>
        <w:bottom w:val="none" w:sz="0" w:space="0" w:color="auto"/>
      </w:pBdr>
      <w:spacing w:before="200"/>
    </w:pPr>
    <w:rPr>
      <w:caps w:val="0"/>
    </w:rPr>
  </w:style>
  <w:style w:type="paragraph" w:customStyle="1" w:styleId="58-AKAhead">
    <w:name w:val="58 - AK A head"/>
    <w:rsid w:val="00550CBA"/>
    <w:pPr>
      <w:pBdr>
        <w:bottom w:val="single" w:sz="12" w:space="2" w:color="auto"/>
      </w:pBdr>
      <w:spacing w:before="240" w:line="270" w:lineRule="atLeast"/>
    </w:pPr>
    <w:rPr>
      <w:rFonts w:ascii="Arial" w:eastAsia="Times New Roman" w:hAnsi="Arial"/>
      <w:b/>
      <w:caps/>
      <w:sz w:val="22"/>
    </w:rPr>
  </w:style>
  <w:style w:type="paragraph" w:customStyle="1" w:styleId="02-BHead">
    <w:name w:val="02 - B Head"/>
    <w:rsid w:val="00550CBA"/>
    <w:pPr>
      <w:spacing w:before="160" w:line="300" w:lineRule="atLeast"/>
    </w:pPr>
    <w:rPr>
      <w:rFonts w:ascii="Arial" w:eastAsia="Times New Roman" w:hAnsi="Arial"/>
      <w:b/>
      <w:caps/>
      <w:sz w:val="26"/>
    </w:rPr>
  </w:style>
  <w:style w:type="paragraph" w:customStyle="1" w:styleId="03-CHead">
    <w:name w:val="03 - C Head"/>
    <w:rsid w:val="00550CBA"/>
    <w:pPr>
      <w:spacing w:before="160" w:line="270" w:lineRule="atLeast"/>
    </w:pPr>
    <w:rPr>
      <w:rFonts w:ascii="Arial" w:eastAsia="Times New Roman" w:hAnsi="Arial"/>
      <w:b/>
      <w:sz w:val="24"/>
    </w:rPr>
  </w:style>
  <w:style w:type="paragraph" w:customStyle="1" w:styleId="01a-AHeadnoabv">
    <w:name w:val="01a - A Head no#abv"/>
    <w:basedOn w:val="01-AHead"/>
    <w:rsid w:val="00550CBA"/>
    <w:pPr>
      <w:spacing w:before="0"/>
    </w:pPr>
  </w:style>
  <w:style w:type="paragraph" w:customStyle="1" w:styleId="02a-BHeadnoabv">
    <w:name w:val="02a - B Head no#abv"/>
    <w:basedOn w:val="02-BHead"/>
    <w:rsid w:val="00550CBA"/>
    <w:pPr>
      <w:spacing w:before="0"/>
    </w:pPr>
  </w:style>
  <w:style w:type="paragraph" w:customStyle="1" w:styleId="03a-CHeadnoabv">
    <w:name w:val="03a - C Head no#abv"/>
    <w:basedOn w:val="03-CHead"/>
    <w:rsid w:val="00550CBA"/>
    <w:pPr>
      <w:spacing w:before="0"/>
    </w:pPr>
  </w:style>
  <w:style w:type="paragraph" w:customStyle="1" w:styleId="17aMTbulletlist-2columns">
    <w:name w:val="17 a– MT bullet list - 2 columns"/>
    <w:basedOn w:val="17-MTbulletlist"/>
    <w:rsid w:val="00550CBA"/>
    <w:pPr>
      <w:ind w:right="0"/>
    </w:pPr>
  </w:style>
  <w:style w:type="paragraph" w:customStyle="1" w:styleId="60-AKNumQues">
    <w:name w:val="60 - AK Num Ques"/>
    <w:rsid w:val="00550CBA"/>
    <w:pPr>
      <w:tabs>
        <w:tab w:val="right" w:pos="320"/>
        <w:tab w:val="left" w:pos="420"/>
        <w:tab w:val="right" w:pos="2720"/>
        <w:tab w:val="left" w:pos="2820"/>
      </w:tabs>
      <w:spacing w:before="80" w:line="270" w:lineRule="atLeast"/>
      <w:ind w:left="420" w:hanging="420"/>
    </w:pPr>
    <w:rPr>
      <w:rFonts w:ascii="Arial" w:eastAsia="Times" w:hAnsi="Arial"/>
      <w:sz w:val="22"/>
    </w:rPr>
  </w:style>
  <w:style w:type="paragraph" w:customStyle="1" w:styleId="20b-NumQuestion-1pabove">
    <w:name w:val="20b - Num Question - 1p # above"/>
    <w:basedOn w:val="20-NumQuestion"/>
    <w:rsid w:val="00550CBA"/>
    <w:pPr>
      <w:spacing w:before="200"/>
    </w:pPr>
  </w:style>
  <w:style w:type="paragraph" w:customStyle="1" w:styleId="21a-NumLetteredQ-1pabove">
    <w:name w:val="21a - Num/Lettered Q - 1p # above"/>
    <w:basedOn w:val="21-NumLetteredQuestion"/>
    <w:rsid w:val="00550CBA"/>
    <w:pPr>
      <w:spacing w:before="200"/>
    </w:pPr>
  </w:style>
  <w:style w:type="paragraph" w:customStyle="1" w:styleId="30a-NumQ-2TC-1pabove">
    <w:name w:val="30a - Num Q - 2TC - 1p # above"/>
    <w:basedOn w:val="30-NumQ-2TABcol"/>
    <w:rsid w:val="00550CBA"/>
    <w:pPr>
      <w:spacing w:before="200"/>
    </w:pPr>
  </w:style>
  <w:style w:type="paragraph" w:customStyle="1" w:styleId="35a-NumQ-3TC-1pabove">
    <w:name w:val="35a - Num Q - 3TC - 1p # above"/>
    <w:basedOn w:val="35-NumQ-3TABcol"/>
    <w:rsid w:val="00550CBA"/>
    <w:pPr>
      <w:spacing w:before="200"/>
    </w:pPr>
  </w:style>
  <w:style w:type="paragraph" w:customStyle="1" w:styleId="22a-LetteredQ-1pabove">
    <w:name w:val="22a - Lettered Q - 1p # above"/>
    <w:basedOn w:val="22-LetteredQuestion"/>
    <w:rsid w:val="00550CBA"/>
    <w:pPr>
      <w:spacing w:before="200"/>
    </w:pPr>
  </w:style>
  <w:style w:type="paragraph" w:customStyle="1" w:styleId="98-Headernolesson">
    <w:name w:val="98 - Header (no lesson #)"/>
    <w:basedOn w:val="95a-LessonTitleA"/>
    <w:rsid w:val="00550CBA"/>
    <w:pPr>
      <w:ind w:left="0"/>
    </w:pPr>
  </w:style>
  <w:style w:type="paragraph" w:customStyle="1" w:styleId="61-AKText">
    <w:name w:val="61 - AK Text"/>
    <w:basedOn w:val="60-AKNumQues"/>
    <w:rsid w:val="00550CBA"/>
    <w:pPr>
      <w:tabs>
        <w:tab w:val="clear" w:pos="320"/>
        <w:tab w:val="clear" w:pos="420"/>
        <w:tab w:val="clear" w:pos="2720"/>
        <w:tab w:val="clear" w:pos="2820"/>
      </w:tabs>
      <w:ind w:left="0" w:firstLine="0"/>
    </w:pPr>
  </w:style>
  <w:style w:type="paragraph" w:customStyle="1" w:styleId="60a-AKNumLetQues">
    <w:name w:val="60a- AK Num Let Ques"/>
    <w:basedOn w:val="21-NumLetteredQuestion"/>
    <w:link w:val="60a-AKNumLetQuesChar"/>
    <w:rsid w:val="00550CBA"/>
    <w:pPr>
      <w:tabs>
        <w:tab w:val="clear" w:pos="740"/>
        <w:tab w:val="clear" w:pos="840"/>
        <w:tab w:val="clear" w:pos="5360"/>
        <w:tab w:val="clear" w:pos="5460"/>
        <w:tab w:val="clear" w:pos="9360"/>
        <w:tab w:val="right" w:pos="600"/>
        <w:tab w:val="left" w:pos="700"/>
        <w:tab w:val="right" w:pos="2720"/>
        <w:tab w:val="left" w:pos="2820"/>
      </w:tabs>
      <w:ind w:left="740" w:hanging="740"/>
    </w:pPr>
  </w:style>
  <w:style w:type="character" w:customStyle="1" w:styleId="A95-WorksheetTypeChar">
    <w:name w:val="A95-Worksheet Type Char"/>
    <w:rsid w:val="00550CBA"/>
    <w:rPr>
      <w:b/>
      <w:sz w:val="26"/>
    </w:rPr>
  </w:style>
  <w:style w:type="paragraph" w:customStyle="1" w:styleId="40a-MCAns2col">
    <w:name w:val="40a-MC Ans 2 col"/>
    <w:basedOn w:val="40-MultipleChoiceAns"/>
    <w:rsid w:val="00550CBA"/>
    <w:pPr>
      <w:tabs>
        <w:tab w:val="clear" w:pos="5360"/>
        <w:tab w:val="clear" w:pos="5460"/>
        <w:tab w:val="clear" w:pos="9360"/>
        <w:tab w:val="right" w:pos="2540"/>
        <w:tab w:val="left" w:pos="2640"/>
      </w:tabs>
    </w:pPr>
  </w:style>
  <w:style w:type="paragraph" w:customStyle="1" w:styleId="96a-CHAPTERinheaderbox">
    <w:name w:val="96a - CHAPTER in header box"/>
    <w:basedOn w:val="96-LESSONinheaderbox"/>
    <w:rsid w:val="00550CBA"/>
    <w:rPr>
      <w:sz w:val="14"/>
    </w:rPr>
  </w:style>
  <w:style w:type="character" w:customStyle="1" w:styleId="60a-AKNumLetQuesChar">
    <w:name w:val="60a- AK Num Let Ques Char"/>
    <w:link w:val="60a-AKNumLetQues"/>
    <w:rsid w:val="00AF63C8"/>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CBA"/>
    <w:pPr>
      <w:spacing w:line="280" w:lineRule="atLeast"/>
    </w:pPr>
    <w:rPr>
      <w:rFonts w:ascii="Arial" w:eastAsia="Times" w:hAnsi="Arial"/>
      <w:sz w:val="22"/>
    </w:rPr>
  </w:style>
  <w:style w:type="paragraph" w:styleId="Heading1">
    <w:name w:val="heading 1"/>
    <w:basedOn w:val="Normal"/>
    <w:next w:val="Normal"/>
    <w:qFormat/>
    <w:locked/>
    <w:rsid w:val="00550CBA"/>
    <w:pPr>
      <w:keepNext/>
      <w:outlineLvl w:val="0"/>
    </w:pPr>
    <w:rPr>
      <w:b/>
      <w:color w:val="0000FF"/>
      <w:sz w:val="50"/>
    </w:rPr>
  </w:style>
  <w:style w:type="paragraph" w:styleId="Heading2">
    <w:name w:val="heading 2"/>
    <w:basedOn w:val="Normal"/>
    <w:next w:val="Normal"/>
    <w:qFormat/>
    <w:locked/>
    <w:rsid w:val="00550CBA"/>
    <w:pPr>
      <w:keepNext/>
      <w:jc w:val="center"/>
      <w:outlineLvl w:val="1"/>
    </w:pPr>
    <w:rPr>
      <w:b/>
      <w:color w:val="0000FF"/>
      <w:sz w:val="40"/>
    </w:rPr>
  </w:style>
  <w:style w:type="paragraph" w:styleId="Heading3">
    <w:name w:val="heading 3"/>
    <w:basedOn w:val="Normal"/>
    <w:next w:val="Normal"/>
    <w:qFormat/>
    <w:locked/>
    <w:rsid w:val="00550CBA"/>
    <w:pPr>
      <w:keepNext/>
      <w:spacing w:before="240" w:after="60"/>
      <w:outlineLvl w:val="2"/>
    </w:pPr>
    <w:rPr>
      <w:rFonts w:cs="Arial"/>
      <w:b/>
      <w:bCs/>
      <w:sz w:val="26"/>
      <w:szCs w:val="26"/>
    </w:rPr>
  </w:style>
  <w:style w:type="character" w:default="1" w:styleId="DefaultParagraphFont">
    <w:name w:val="Default Paragraph Font"/>
    <w:semiHidden/>
    <w:rsid w:val="00550CB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0CBA"/>
  </w:style>
  <w:style w:type="paragraph" w:customStyle="1" w:styleId="91-footercopyright">
    <w:name w:val="91 - footer copyright"/>
    <w:rsid w:val="00550CBA"/>
    <w:pPr>
      <w:pBdr>
        <w:bottom w:val="single" w:sz="4" w:space="2" w:color="auto"/>
      </w:pBdr>
      <w:spacing w:line="180" w:lineRule="atLeast"/>
    </w:pPr>
    <w:rPr>
      <w:rFonts w:ascii="Arial" w:eastAsia="Times New Roman" w:hAnsi="Arial"/>
      <w:sz w:val="14"/>
    </w:rPr>
  </w:style>
  <w:style w:type="paragraph" w:customStyle="1" w:styleId="92-footer">
    <w:name w:val="92 - footer"/>
    <w:rsid w:val="00550CBA"/>
    <w:pPr>
      <w:tabs>
        <w:tab w:val="center" w:pos="4680"/>
        <w:tab w:val="right" w:pos="9360"/>
      </w:tabs>
      <w:spacing w:line="220" w:lineRule="atLeast"/>
    </w:pPr>
    <w:rPr>
      <w:rFonts w:ascii="Arial" w:eastAsia="Times New Roman" w:hAnsi="Arial"/>
      <w:sz w:val="18"/>
    </w:rPr>
  </w:style>
  <w:style w:type="paragraph" w:customStyle="1" w:styleId="90-NameDateline">
    <w:name w:val="90 - Name Date line"/>
    <w:rsid w:val="00550CBA"/>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96-LESSONinheaderbox">
    <w:name w:val="96 - LESSON in header box"/>
    <w:rsid w:val="00550CBA"/>
    <w:pPr>
      <w:pBdr>
        <w:top w:val="single" w:sz="4" w:space="0" w:color="auto"/>
        <w:left w:val="single" w:sz="4" w:space="0" w:color="auto"/>
        <w:bottom w:val="single" w:sz="4" w:space="0" w:color="auto"/>
        <w:right w:val="single" w:sz="4" w:space="0" w:color="auto"/>
      </w:pBdr>
      <w:spacing w:line="240" w:lineRule="atLeast"/>
      <w:jc w:val="center"/>
    </w:pPr>
    <w:rPr>
      <w:rFonts w:ascii="Arial" w:eastAsia="Times" w:hAnsi="Arial"/>
      <w:b/>
      <w:position w:val="6"/>
      <w:sz w:val="16"/>
    </w:rPr>
  </w:style>
  <w:style w:type="paragraph" w:customStyle="1" w:styleId="97-Lessoninheaderbox">
    <w:name w:val="97 - Lesson #  in header box"/>
    <w:rsid w:val="00550CBA"/>
    <w:pPr>
      <w:pBdr>
        <w:top w:val="single" w:sz="4" w:space="0" w:color="auto"/>
        <w:left w:val="single" w:sz="4" w:space="0" w:color="auto"/>
        <w:bottom w:val="single" w:sz="4" w:space="0" w:color="auto"/>
        <w:right w:val="single" w:sz="4" w:space="0" w:color="auto"/>
      </w:pBdr>
      <w:shd w:val="clear" w:color="auto" w:fill="000000"/>
      <w:spacing w:line="160" w:lineRule="atLeast"/>
      <w:jc w:val="center"/>
    </w:pPr>
    <w:rPr>
      <w:rFonts w:ascii="Arial" w:eastAsia="Times" w:hAnsi="Arial"/>
      <w:b/>
      <w:color w:val="FFFFFF"/>
      <w:sz w:val="24"/>
    </w:rPr>
  </w:style>
  <w:style w:type="paragraph" w:customStyle="1" w:styleId="95a-LessonTitleA">
    <w:name w:val="95a - LessonTitle A"/>
    <w:rsid w:val="00550CBA"/>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550CBA"/>
    <w:pPr>
      <w:tabs>
        <w:tab w:val="right" w:pos="9360"/>
      </w:tabs>
      <w:spacing w:after="120" w:line="260" w:lineRule="atLeast"/>
      <w:ind w:left="960"/>
    </w:pPr>
    <w:rPr>
      <w:rFonts w:ascii="Arial" w:eastAsia="Times New Roman" w:hAnsi="Arial"/>
      <w:b/>
      <w:i/>
      <w:sz w:val="26"/>
    </w:rPr>
  </w:style>
  <w:style w:type="paragraph" w:styleId="NoSpacing">
    <w:name w:val="No Spacing"/>
    <w:qFormat/>
    <w:rsid w:val="002134E1"/>
    <w:rPr>
      <w:rFonts w:eastAsia="Times New Roman"/>
      <w:sz w:val="22"/>
      <w:szCs w:val="22"/>
    </w:rPr>
  </w:style>
  <w:style w:type="table" w:styleId="TableGrid">
    <w:name w:val="Table Grid"/>
    <w:basedOn w:val="TableNormal"/>
    <w:rsid w:val="002134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rsid w:val="00D70D90"/>
    <w:pPr>
      <w:tabs>
        <w:tab w:val="center" w:pos="4680"/>
        <w:tab w:val="right" w:pos="9360"/>
      </w:tabs>
    </w:pPr>
  </w:style>
  <w:style w:type="character" w:customStyle="1" w:styleId="HeaderChar">
    <w:name w:val="Header Char"/>
    <w:link w:val="Header"/>
    <w:semiHidden/>
    <w:locked/>
    <w:rsid w:val="00D70D90"/>
    <w:rPr>
      <w:rFonts w:cs="Times New Roman"/>
    </w:rPr>
  </w:style>
  <w:style w:type="paragraph" w:styleId="Footer">
    <w:name w:val="footer"/>
    <w:basedOn w:val="Normal"/>
    <w:link w:val="FooterChar"/>
    <w:semiHidden/>
    <w:rsid w:val="00550CBA"/>
    <w:pPr>
      <w:tabs>
        <w:tab w:val="center" w:pos="4320"/>
        <w:tab w:val="right" w:pos="8640"/>
      </w:tabs>
    </w:pPr>
  </w:style>
  <w:style w:type="character" w:customStyle="1" w:styleId="FooterChar">
    <w:name w:val="Footer Char"/>
    <w:link w:val="Footer"/>
    <w:semiHidden/>
    <w:locked/>
    <w:rsid w:val="00D70D90"/>
    <w:rPr>
      <w:rFonts w:ascii="Arial" w:eastAsia="Times" w:hAnsi="Arial"/>
      <w:sz w:val="22"/>
      <w:lang w:val="en-US" w:eastAsia="en-US" w:bidi="ar-SA"/>
    </w:rPr>
  </w:style>
  <w:style w:type="paragraph" w:styleId="BalloonText">
    <w:name w:val="Balloon Text"/>
    <w:basedOn w:val="Normal"/>
    <w:link w:val="BalloonTextChar"/>
    <w:semiHidden/>
    <w:rsid w:val="0058492F"/>
    <w:rPr>
      <w:rFonts w:ascii="Tahoma" w:hAnsi="Tahoma" w:cs="Tahoma"/>
      <w:sz w:val="16"/>
      <w:szCs w:val="16"/>
    </w:rPr>
  </w:style>
  <w:style w:type="character" w:customStyle="1" w:styleId="BalloonTextChar">
    <w:name w:val="Balloon Text Char"/>
    <w:link w:val="BalloonText"/>
    <w:semiHidden/>
    <w:locked/>
    <w:rsid w:val="0058492F"/>
    <w:rPr>
      <w:rFonts w:ascii="Tahoma" w:hAnsi="Tahoma" w:cs="Tahoma"/>
      <w:sz w:val="16"/>
      <w:szCs w:val="16"/>
    </w:rPr>
  </w:style>
  <w:style w:type="character" w:styleId="PlaceholderText">
    <w:name w:val="Placeholder Text"/>
    <w:semiHidden/>
    <w:rsid w:val="001F5092"/>
    <w:rPr>
      <w:rFonts w:cs="Times New Roman"/>
      <w:color w:val="808080"/>
    </w:rPr>
  </w:style>
  <w:style w:type="paragraph" w:customStyle="1" w:styleId="05-Boxdirections">
    <w:name w:val="05 - Box directions"/>
    <w:rsid w:val="00550CBA"/>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15-MainText"/>
    <w:rsid w:val="00550CBA"/>
    <w:pPr>
      <w:spacing w:before="240"/>
    </w:pPr>
    <w:rPr>
      <w:b/>
    </w:rPr>
  </w:style>
  <w:style w:type="paragraph" w:customStyle="1" w:styleId="16-MainText-2column">
    <w:name w:val="16 - Main Text  - 2 column"/>
    <w:basedOn w:val="15-MainText"/>
    <w:rsid w:val="00550CBA"/>
    <w:pPr>
      <w:ind w:right="0"/>
    </w:pPr>
  </w:style>
  <w:style w:type="character" w:customStyle="1" w:styleId="02-italic">
    <w:name w:val="02 - italic"/>
    <w:rsid w:val="00550CBA"/>
    <w:rPr>
      <w:i/>
    </w:rPr>
  </w:style>
  <w:style w:type="character" w:customStyle="1" w:styleId="01-Bold">
    <w:name w:val="01 - Bold"/>
    <w:rsid w:val="00550CBA"/>
    <w:rPr>
      <w:b/>
    </w:rPr>
  </w:style>
  <w:style w:type="character" w:customStyle="1" w:styleId="03-bolditalic">
    <w:name w:val="03 - bold italic"/>
    <w:rsid w:val="00550CBA"/>
    <w:rPr>
      <w:b/>
      <w:i/>
    </w:rPr>
  </w:style>
  <w:style w:type="paragraph" w:customStyle="1" w:styleId="06-Boxtext">
    <w:name w:val="06 - Box text"/>
    <w:basedOn w:val="05-Boxdirections"/>
    <w:rsid w:val="00550CBA"/>
    <w:pPr>
      <w:spacing w:before="80"/>
    </w:pPr>
    <w:rPr>
      <w:b w:val="0"/>
    </w:rPr>
  </w:style>
  <w:style w:type="paragraph" w:styleId="ListParagraph">
    <w:name w:val="List Paragraph"/>
    <w:basedOn w:val="Normal"/>
    <w:qFormat/>
    <w:rsid w:val="009E3158"/>
    <w:pPr>
      <w:ind w:left="720"/>
      <w:contextualSpacing/>
    </w:pPr>
  </w:style>
  <w:style w:type="paragraph" w:customStyle="1" w:styleId="01-AHead">
    <w:name w:val="01 - A Head"/>
    <w:rsid w:val="00550CBA"/>
    <w:pPr>
      <w:spacing w:before="280" w:line="360" w:lineRule="atLeast"/>
    </w:pPr>
    <w:rPr>
      <w:rFonts w:ascii="Arial" w:eastAsia="Times New Roman" w:hAnsi="Arial"/>
      <w:b/>
      <w:sz w:val="32"/>
    </w:rPr>
  </w:style>
  <w:style w:type="paragraph" w:customStyle="1" w:styleId="15-MainText">
    <w:name w:val="15 - Main Text"/>
    <w:rsid w:val="00550CBA"/>
    <w:pPr>
      <w:spacing w:before="80" w:line="270" w:lineRule="atLeast"/>
      <w:ind w:right="2020"/>
    </w:pPr>
    <w:rPr>
      <w:rFonts w:ascii="Arial" w:eastAsia="Times New Roman" w:hAnsi="Arial"/>
      <w:sz w:val="22"/>
    </w:rPr>
  </w:style>
  <w:style w:type="paragraph" w:customStyle="1" w:styleId="10a-Directiontextnoabv">
    <w:name w:val="10a - Direction text no#abv"/>
    <w:basedOn w:val="10-DirectionText"/>
    <w:rsid w:val="00550CBA"/>
    <w:pPr>
      <w:spacing w:before="0"/>
    </w:pPr>
  </w:style>
  <w:style w:type="paragraph" w:customStyle="1" w:styleId="11a-Directiontext2colnoabv">
    <w:name w:val="11a - Direction text  2 col no#abv"/>
    <w:basedOn w:val="11-Directiontext-2column"/>
    <w:rsid w:val="00550CBA"/>
    <w:pPr>
      <w:spacing w:before="0"/>
    </w:pPr>
  </w:style>
  <w:style w:type="paragraph" w:customStyle="1" w:styleId="11-Directiontext-2column">
    <w:name w:val="11 - Direction text -  2 column"/>
    <w:basedOn w:val="10-DirectionText"/>
    <w:rsid w:val="00550CBA"/>
    <w:pPr>
      <w:ind w:right="0"/>
    </w:pPr>
  </w:style>
  <w:style w:type="paragraph" w:customStyle="1" w:styleId="17-MTbulletlist">
    <w:name w:val="17 - MT bullet list"/>
    <w:basedOn w:val="15-MainText"/>
    <w:rsid w:val="00550CBA"/>
    <w:pPr>
      <w:tabs>
        <w:tab w:val="left" w:pos="180"/>
      </w:tabs>
      <w:ind w:left="180" w:hanging="180"/>
    </w:pPr>
  </w:style>
  <w:style w:type="paragraph" w:customStyle="1" w:styleId="21-NumLetteredQuestion">
    <w:name w:val="21 - Num/Lettered Question"/>
    <w:basedOn w:val="20-NumQuestion"/>
    <w:rsid w:val="00550CBA"/>
    <w:pPr>
      <w:tabs>
        <w:tab w:val="clear" w:pos="420"/>
        <w:tab w:val="right" w:pos="740"/>
        <w:tab w:val="left" w:pos="840"/>
        <w:tab w:val="right" w:pos="5360"/>
        <w:tab w:val="left" w:pos="5460"/>
      </w:tabs>
      <w:ind w:left="840" w:hanging="840"/>
    </w:pPr>
  </w:style>
  <w:style w:type="paragraph" w:customStyle="1" w:styleId="20-NumQuestion">
    <w:name w:val="20 - Num Question"/>
    <w:rsid w:val="00550CBA"/>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40-MultipleChoiceAns">
    <w:name w:val="40 - Multiple Choice Ans"/>
    <w:basedOn w:val="22-LetteredQuestion"/>
    <w:rsid w:val="00550CBA"/>
  </w:style>
  <w:style w:type="paragraph" w:customStyle="1" w:styleId="22-LetteredQuestion">
    <w:name w:val="22 - Lettered Question"/>
    <w:basedOn w:val="21-NumLetteredQuestion"/>
    <w:rsid w:val="00550CBA"/>
    <w:pPr>
      <w:tabs>
        <w:tab w:val="clear" w:pos="320"/>
      </w:tabs>
      <w:ind w:hanging="420"/>
    </w:pPr>
  </w:style>
  <w:style w:type="paragraph" w:customStyle="1" w:styleId="23-WOR">
    <w:name w:val="23 - WOR"/>
    <w:rsid w:val="00550CBA"/>
    <w:pPr>
      <w:tabs>
        <w:tab w:val="right" w:leader="underscore" w:pos="9360"/>
      </w:tabs>
      <w:spacing w:line="480" w:lineRule="atLeast"/>
      <w:ind w:left="420"/>
    </w:pPr>
    <w:rPr>
      <w:rFonts w:ascii="Arial" w:eastAsia="Times New Roman" w:hAnsi="Arial"/>
      <w:sz w:val="18"/>
    </w:rPr>
  </w:style>
  <w:style w:type="paragraph" w:customStyle="1" w:styleId="20a-NumQuestion-24ptlead">
    <w:name w:val="20a - Num Question - 24pt  lead"/>
    <w:basedOn w:val="20-NumQuestion"/>
    <w:rsid w:val="00550CBA"/>
    <w:pPr>
      <w:tabs>
        <w:tab w:val="right" w:leader="underscore" w:pos="9360"/>
      </w:tabs>
      <w:spacing w:before="0" w:line="480" w:lineRule="atLeast"/>
    </w:pPr>
  </w:style>
  <w:style w:type="paragraph" w:customStyle="1" w:styleId="30-NumQ-2TABcol">
    <w:name w:val="30 - Num Q - 2 TAB col"/>
    <w:basedOn w:val="20-NumQuestion"/>
    <w:rsid w:val="00550CBA"/>
    <w:pPr>
      <w:tabs>
        <w:tab w:val="right" w:pos="5140"/>
        <w:tab w:val="left" w:pos="5240"/>
      </w:tabs>
    </w:pPr>
  </w:style>
  <w:style w:type="paragraph" w:customStyle="1" w:styleId="31-WOR-2TABcol">
    <w:name w:val="31 - WOR - 2 TAB col"/>
    <w:basedOn w:val="23-WOR"/>
    <w:rsid w:val="00550CBA"/>
    <w:pPr>
      <w:tabs>
        <w:tab w:val="right" w:leader="underscore" w:pos="4540"/>
        <w:tab w:val="left" w:pos="5240"/>
        <w:tab w:val="right" w:leader="underscore" w:pos="9360"/>
      </w:tabs>
    </w:pPr>
  </w:style>
  <w:style w:type="paragraph" w:customStyle="1" w:styleId="35-NumQ-3TABcol">
    <w:name w:val="35 - Num Q - 3 TAB col"/>
    <w:basedOn w:val="20-NumQuestion"/>
    <w:rsid w:val="00550CBA"/>
    <w:pPr>
      <w:tabs>
        <w:tab w:val="right" w:pos="3540"/>
        <w:tab w:val="left" w:pos="3640"/>
        <w:tab w:val="right" w:pos="6740"/>
        <w:tab w:val="left" w:pos="6840"/>
      </w:tabs>
    </w:pPr>
  </w:style>
  <w:style w:type="paragraph" w:customStyle="1" w:styleId="36-WOR-3TABcol">
    <w:name w:val="36 - WOR - 3 TAB col"/>
    <w:basedOn w:val="23-WOR"/>
    <w:rsid w:val="00550CBA"/>
    <w:pPr>
      <w:tabs>
        <w:tab w:val="right" w:leader="underscore" w:pos="2940"/>
        <w:tab w:val="left" w:pos="3640"/>
        <w:tab w:val="right" w:leader="underscore" w:pos="6140"/>
        <w:tab w:val="left" w:pos="6840"/>
        <w:tab w:val="left" w:leader="underscore" w:pos="9360"/>
      </w:tabs>
    </w:pPr>
  </w:style>
  <w:style w:type="character" w:customStyle="1" w:styleId="A-9ptArial">
    <w:name w:val="A - 9pt Arial"/>
    <w:rsid w:val="00550CBA"/>
    <w:rPr>
      <w:rFonts w:ascii="Arial" w:hAnsi="Arial"/>
      <w:sz w:val="18"/>
    </w:rPr>
  </w:style>
  <w:style w:type="paragraph" w:customStyle="1" w:styleId="59-AKBHead">
    <w:name w:val="59 - AK B Head"/>
    <w:basedOn w:val="58-AKAhead"/>
    <w:rsid w:val="00550CBA"/>
    <w:pPr>
      <w:pBdr>
        <w:bottom w:val="none" w:sz="0" w:space="0" w:color="auto"/>
      </w:pBdr>
      <w:spacing w:before="200"/>
    </w:pPr>
    <w:rPr>
      <w:caps w:val="0"/>
    </w:rPr>
  </w:style>
  <w:style w:type="paragraph" w:customStyle="1" w:styleId="58-AKAhead">
    <w:name w:val="58 - AK A head"/>
    <w:rsid w:val="00550CBA"/>
    <w:pPr>
      <w:pBdr>
        <w:bottom w:val="single" w:sz="12" w:space="2" w:color="auto"/>
      </w:pBdr>
      <w:spacing w:before="240" w:line="270" w:lineRule="atLeast"/>
    </w:pPr>
    <w:rPr>
      <w:rFonts w:ascii="Arial" w:eastAsia="Times New Roman" w:hAnsi="Arial"/>
      <w:b/>
      <w:caps/>
      <w:sz w:val="22"/>
    </w:rPr>
  </w:style>
  <w:style w:type="paragraph" w:customStyle="1" w:styleId="02-BHead">
    <w:name w:val="02 - B Head"/>
    <w:rsid w:val="00550CBA"/>
    <w:pPr>
      <w:spacing w:before="160" w:line="300" w:lineRule="atLeast"/>
    </w:pPr>
    <w:rPr>
      <w:rFonts w:ascii="Arial" w:eastAsia="Times New Roman" w:hAnsi="Arial"/>
      <w:b/>
      <w:caps/>
      <w:sz w:val="26"/>
    </w:rPr>
  </w:style>
  <w:style w:type="paragraph" w:customStyle="1" w:styleId="03-CHead">
    <w:name w:val="03 - C Head"/>
    <w:rsid w:val="00550CBA"/>
    <w:pPr>
      <w:spacing w:before="160" w:line="270" w:lineRule="atLeast"/>
    </w:pPr>
    <w:rPr>
      <w:rFonts w:ascii="Arial" w:eastAsia="Times New Roman" w:hAnsi="Arial"/>
      <w:b/>
      <w:sz w:val="24"/>
    </w:rPr>
  </w:style>
  <w:style w:type="paragraph" w:customStyle="1" w:styleId="01a-AHeadnoabv">
    <w:name w:val="01a - A Head no#abv"/>
    <w:basedOn w:val="01-AHead"/>
    <w:rsid w:val="00550CBA"/>
    <w:pPr>
      <w:spacing w:before="0"/>
    </w:pPr>
  </w:style>
  <w:style w:type="paragraph" w:customStyle="1" w:styleId="02a-BHeadnoabv">
    <w:name w:val="02a - B Head no#abv"/>
    <w:basedOn w:val="02-BHead"/>
    <w:rsid w:val="00550CBA"/>
    <w:pPr>
      <w:spacing w:before="0"/>
    </w:pPr>
  </w:style>
  <w:style w:type="paragraph" w:customStyle="1" w:styleId="03a-CHeadnoabv">
    <w:name w:val="03a - C Head no#abv"/>
    <w:basedOn w:val="03-CHead"/>
    <w:rsid w:val="00550CBA"/>
    <w:pPr>
      <w:spacing w:before="0"/>
    </w:pPr>
  </w:style>
  <w:style w:type="paragraph" w:customStyle="1" w:styleId="17aMTbulletlist-2columns">
    <w:name w:val="17 a– MT bullet list - 2 columns"/>
    <w:basedOn w:val="17-MTbulletlist"/>
    <w:rsid w:val="00550CBA"/>
    <w:pPr>
      <w:ind w:right="0"/>
    </w:pPr>
  </w:style>
  <w:style w:type="paragraph" w:customStyle="1" w:styleId="60-AKNumQues">
    <w:name w:val="60 - AK Num Ques"/>
    <w:rsid w:val="00550CBA"/>
    <w:pPr>
      <w:tabs>
        <w:tab w:val="right" w:pos="320"/>
        <w:tab w:val="left" w:pos="420"/>
        <w:tab w:val="right" w:pos="2720"/>
        <w:tab w:val="left" w:pos="2820"/>
      </w:tabs>
      <w:spacing w:before="80" w:line="270" w:lineRule="atLeast"/>
      <w:ind w:left="420" w:hanging="420"/>
    </w:pPr>
    <w:rPr>
      <w:rFonts w:ascii="Arial" w:eastAsia="Times" w:hAnsi="Arial"/>
      <w:sz w:val="22"/>
    </w:rPr>
  </w:style>
  <w:style w:type="paragraph" w:customStyle="1" w:styleId="20b-NumQuestion-1pabove">
    <w:name w:val="20b - Num Question - 1p # above"/>
    <w:basedOn w:val="20-NumQuestion"/>
    <w:rsid w:val="00550CBA"/>
    <w:pPr>
      <w:spacing w:before="200"/>
    </w:pPr>
  </w:style>
  <w:style w:type="paragraph" w:customStyle="1" w:styleId="21a-NumLetteredQ-1pabove">
    <w:name w:val="21a - Num/Lettered Q - 1p # above"/>
    <w:basedOn w:val="21-NumLetteredQuestion"/>
    <w:rsid w:val="00550CBA"/>
    <w:pPr>
      <w:spacing w:before="200"/>
    </w:pPr>
  </w:style>
  <w:style w:type="paragraph" w:customStyle="1" w:styleId="30a-NumQ-2TC-1pabove">
    <w:name w:val="30a - Num Q - 2TC - 1p # above"/>
    <w:basedOn w:val="30-NumQ-2TABcol"/>
    <w:rsid w:val="00550CBA"/>
    <w:pPr>
      <w:spacing w:before="200"/>
    </w:pPr>
  </w:style>
  <w:style w:type="paragraph" w:customStyle="1" w:styleId="35a-NumQ-3TC-1pabove">
    <w:name w:val="35a - Num Q - 3TC - 1p # above"/>
    <w:basedOn w:val="35-NumQ-3TABcol"/>
    <w:rsid w:val="00550CBA"/>
    <w:pPr>
      <w:spacing w:before="200"/>
    </w:pPr>
  </w:style>
  <w:style w:type="paragraph" w:customStyle="1" w:styleId="22a-LetteredQ-1pabove">
    <w:name w:val="22a - Lettered Q - 1p # above"/>
    <w:basedOn w:val="22-LetteredQuestion"/>
    <w:rsid w:val="00550CBA"/>
    <w:pPr>
      <w:spacing w:before="200"/>
    </w:pPr>
  </w:style>
  <w:style w:type="paragraph" w:customStyle="1" w:styleId="98-Headernolesson">
    <w:name w:val="98 - Header (no lesson #)"/>
    <w:basedOn w:val="95a-LessonTitleA"/>
    <w:rsid w:val="00550CBA"/>
    <w:pPr>
      <w:ind w:left="0"/>
    </w:pPr>
  </w:style>
  <w:style w:type="paragraph" w:customStyle="1" w:styleId="61-AKText">
    <w:name w:val="61 - AK Text"/>
    <w:basedOn w:val="60-AKNumQues"/>
    <w:rsid w:val="00550CBA"/>
    <w:pPr>
      <w:tabs>
        <w:tab w:val="clear" w:pos="320"/>
        <w:tab w:val="clear" w:pos="420"/>
        <w:tab w:val="clear" w:pos="2720"/>
        <w:tab w:val="clear" w:pos="2820"/>
      </w:tabs>
      <w:ind w:left="0" w:firstLine="0"/>
    </w:pPr>
  </w:style>
  <w:style w:type="paragraph" w:customStyle="1" w:styleId="60a-AKNumLetQues">
    <w:name w:val="60a- AK Num Let Ques"/>
    <w:basedOn w:val="21-NumLetteredQuestion"/>
    <w:link w:val="60a-AKNumLetQuesChar"/>
    <w:rsid w:val="00550CBA"/>
    <w:pPr>
      <w:tabs>
        <w:tab w:val="clear" w:pos="740"/>
        <w:tab w:val="clear" w:pos="840"/>
        <w:tab w:val="clear" w:pos="5360"/>
        <w:tab w:val="clear" w:pos="5460"/>
        <w:tab w:val="clear" w:pos="9360"/>
        <w:tab w:val="right" w:pos="600"/>
        <w:tab w:val="left" w:pos="700"/>
        <w:tab w:val="right" w:pos="2720"/>
        <w:tab w:val="left" w:pos="2820"/>
      </w:tabs>
      <w:ind w:left="740" w:hanging="740"/>
    </w:pPr>
  </w:style>
  <w:style w:type="character" w:customStyle="1" w:styleId="A95-WorksheetTypeChar">
    <w:name w:val="A95-Worksheet Type Char"/>
    <w:rsid w:val="00550CBA"/>
    <w:rPr>
      <w:b/>
      <w:sz w:val="26"/>
    </w:rPr>
  </w:style>
  <w:style w:type="paragraph" w:customStyle="1" w:styleId="40a-MCAns2col">
    <w:name w:val="40a-MC Ans 2 col"/>
    <w:basedOn w:val="40-MultipleChoiceAns"/>
    <w:rsid w:val="00550CBA"/>
    <w:pPr>
      <w:tabs>
        <w:tab w:val="clear" w:pos="5360"/>
        <w:tab w:val="clear" w:pos="5460"/>
        <w:tab w:val="clear" w:pos="9360"/>
        <w:tab w:val="right" w:pos="2540"/>
        <w:tab w:val="left" w:pos="2640"/>
      </w:tabs>
    </w:pPr>
  </w:style>
  <w:style w:type="paragraph" w:customStyle="1" w:styleId="96a-CHAPTERinheaderbox">
    <w:name w:val="96a - CHAPTER in header box"/>
    <w:basedOn w:val="96-LESSONinheaderbox"/>
    <w:rsid w:val="00550CBA"/>
    <w:rPr>
      <w:sz w:val="14"/>
    </w:rPr>
  </w:style>
  <w:style w:type="character" w:customStyle="1" w:styleId="60a-AKNumLetQuesChar">
    <w:name w:val="60a- AK Num Let Ques Char"/>
    <w:link w:val="60a-AKNumLetQues"/>
    <w:rsid w:val="00AF63C8"/>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GA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AGA10</Template>
  <TotalTime>0</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Review for Mastery</vt:lpstr>
    </vt:vector>
  </TitlesOfParts>
  <Company>DeKalb County School System</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for Mastery</dc:title>
  <dc:creator>Austin Fadely</dc:creator>
  <cp:lastModifiedBy>Trenton Murphey</cp:lastModifiedBy>
  <cp:revision>2</cp:revision>
  <cp:lastPrinted>2010-11-26T16:27:00Z</cp:lastPrinted>
  <dcterms:created xsi:type="dcterms:W3CDTF">2013-11-12T12:56:00Z</dcterms:created>
  <dcterms:modified xsi:type="dcterms:W3CDTF">2013-11-12T12:56:00Z</dcterms:modified>
</cp:coreProperties>
</file>