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A377BF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F1DDD82" wp14:editId="77C7A841">
                <wp:simplePos x="0" y="0"/>
                <wp:positionH relativeFrom="column">
                  <wp:posOffset>93980</wp:posOffset>
                </wp:positionH>
                <wp:positionV relativeFrom="paragraph">
                  <wp:posOffset>803910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7.4pt;margin-top:6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HwI0kTbAAAACw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A42ECC" wp14:editId="6FA3ECF9">
                <wp:simplePos x="0" y="0"/>
                <wp:positionH relativeFrom="column">
                  <wp:posOffset>-47625</wp:posOffset>
                </wp:positionH>
                <wp:positionV relativeFrom="paragraph">
                  <wp:posOffset>-243840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4D4460">
                              <w:rPr>
                                <w:b/>
                              </w:rPr>
                              <w:t>14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-1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KIKQQu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4D4460">
                        <w:rPr>
                          <w:b/>
                        </w:rPr>
                        <w:t>14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876714" wp14:editId="318A3DA9">
                <wp:simplePos x="0" y="0"/>
                <wp:positionH relativeFrom="column">
                  <wp:posOffset>2719705</wp:posOffset>
                </wp:positionH>
                <wp:positionV relativeFrom="paragraph">
                  <wp:posOffset>276225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i</w:t>
                            </w:r>
                            <w:r w:rsidR="003E27A3" w:rsidRPr="00B34B95">
                              <w:rPr>
                                <w:rFonts w:cs="Calibri"/>
                                <w:bCs/>
                              </w:rPr>
                              <w:t>nterpret parts of an expression, such as terms, factors, and coefficients.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4.15pt;margin-top:21.7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Db9kDz4AAAAAsBAAAPAAAAZHJzL2Rvd25y&#10;ZXYueG1sTI/BTsMwDIbvSLxDZCQuiCVbx9aVphNCAsENtgmuWZO1FYlTkqwrb493gttn+dfvz+V6&#10;dJYNJsTOo4TpRAAzWHvdYSNht326zYHFpFAr69FI+DER1tXlRakK7U/4boZNahiVYCyUhDalvuA8&#10;1q1xKk58b5B2Bx+cSjSGhuugTlTuLJ8JseBOdUgXWtWbx9bUX5ujk5DPX4bP+Jq9fdSLg12lm+Xw&#10;/B2kvL4aH+6BJTOmvzCc9UkdKnLa+yPqyKyE+SzPKEqQ3QE7B8RKEO2JpksBvCr5/x+qXwA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Db9kDz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3E27A3">
                        <w:rPr>
                          <w:rFonts w:cs="Calibri"/>
                          <w:bCs/>
                        </w:rPr>
                        <w:t>i</w:t>
                      </w:r>
                      <w:r w:rsidR="003E27A3" w:rsidRPr="00B34B95">
                        <w:rPr>
                          <w:rFonts w:cs="Calibri"/>
                          <w:bCs/>
                        </w:rPr>
                        <w:t>nterpret parts of an expression, such as terms, factors, and coefficients.</w:t>
                      </w:r>
                      <w:r w:rsidR="003E27A3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CE3373" wp14:editId="689879D9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CE0558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 xml:space="preserve">Deductive </w:t>
                            </w: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Reasoning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25pt;margin-top:23.2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" strokeweight="3pt">
                <v:textbox>
                  <w:txbxContent>
                    <w:p w:rsidR="009B49D0" w:rsidRPr="00D66E76" w:rsidRDefault="00CE0558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 xml:space="preserve">Deductive </w:t>
                      </w: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Reasoning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42F66" w:rsidRDefault="00A377BF" w:rsidP="00942F66">
      <w:pPr>
        <w:tabs>
          <w:tab w:val="left" w:pos="4140"/>
        </w:tabs>
        <w:spacing w:after="0"/>
        <w:rPr>
          <w:b/>
          <w:sz w:val="32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831167C" wp14:editId="3E3874FB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72D" w:rsidRPr="00DE472D" w:rsidRDefault="00DB2335" w:rsidP="00DE472D">
      <w:pPr>
        <w:tabs>
          <w:tab w:val="left" w:pos="4140"/>
        </w:tabs>
        <w:spacing w:after="0" w:line="240" w:lineRule="auto"/>
        <w:rPr>
          <w:rFonts w:ascii="Arial" w:eastAsia="Times New Roman" w:hAnsi="Arial"/>
          <w:szCs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2047A9A" wp14:editId="30E0694C">
            <wp:simplePos x="0" y="0"/>
            <wp:positionH relativeFrom="column">
              <wp:posOffset>-409575</wp:posOffset>
            </wp:positionH>
            <wp:positionV relativeFrom="paragraph">
              <wp:posOffset>148590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DE472D" w:rsidRPr="00DE472D">
        <w:rPr>
          <w:rFonts w:ascii="Arial" w:eastAsia="Times New Roman" w:hAnsi="Arial"/>
          <w:b/>
          <w:bCs/>
          <w:szCs w:val="20"/>
        </w:rPr>
        <w:t>Identify the hypothesis and conclusion of each conditional.</w:t>
      </w:r>
    </w:p>
    <w:p w:rsidR="00DE472D" w:rsidRDefault="00DE472D" w:rsidP="00DE472D">
      <w:pPr>
        <w:pStyle w:val="30-NumQ-2TABcol"/>
        <w:spacing w:before="0" w:line="240" w:lineRule="auto"/>
      </w:pPr>
      <w:r>
        <w:rPr>
          <w:b/>
          <w:bCs/>
        </w:rPr>
        <w:t xml:space="preserve">   </w:t>
      </w:r>
      <w:r w:rsidRPr="00DE472D">
        <w:rPr>
          <w:b/>
          <w:bCs/>
        </w:rPr>
        <w:t>1.</w:t>
      </w:r>
      <w:r w:rsidRPr="00DE472D">
        <w:t xml:space="preserve"> A mapping that is a reflection is a type of </w:t>
      </w:r>
      <w:r w:rsidRPr="00DE472D">
        <w:tab/>
        <w:t>transformation.</w:t>
      </w:r>
    </w:p>
    <w:p w:rsidR="00DE472D" w:rsidRDefault="00DE472D" w:rsidP="00DE472D">
      <w:pPr>
        <w:pStyle w:val="30-NumQ-2TABcol"/>
        <w:spacing w:before="0" w:line="240" w:lineRule="auto"/>
      </w:pPr>
    </w:p>
    <w:p w:rsidR="00DE472D" w:rsidRDefault="00DE472D" w:rsidP="00DE472D">
      <w:pPr>
        <w:pStyle w:val="30-NumQ-2TABcol"/>
        <w:spacing w:before="0" w:line="240" w:lineRule="auto"/>
      </w:pPr>
      <w:r>
        <w:rPr>
          <w:b/>
          <w:bCs/>
        </w:rPr>
        <w:t xml:space="preserve">   </w:t>
      </w:r>
      <w:r w:rsidRPr="00DE472D">
        <w:rPr>
          <w:b/>
          <w:bCs/>
        </w:rPr>
        <w:t>2.</w:t>
      </w:r>
      <w:r w:rsidRPr="00DE472D">
        <w:t xml:space="preserve"> The quotient of two negative numbers is positive.</w:t>
      </w:r>
    </w:p>
    <w:p w:rsidR="00DE472D" w:rsidRPr="00DE472D" w:rsidRDefault="00DE472D" w:rsidP="00DE472D">
      <w:pPr>
        <w:pStyle w:val="30-NumQ-2TABcol"/>
        <w:spacing w:before="0" w:line="240" w:lineRule="auto"/>
      </w:pPr>
    </w:p>
    <w:p w:rsidR="00DE472D" w:rsidRPr="00DE472D" w:rsidRDefault="00DE472D" w:rsidP="00DE472D">
      <w:pPr>
        <w:pStyle w:val="30-NumQ-2TABcol"/>
        <w:spacing w:before="0" w:line="240" w:lineRule="auto"/>
      </w:pPr>
      <w:r>
        <w:rPr>
          <w:b/>
          <w:bCs/>
        </w:rPr>
        <w:t xml:space="preserve">   </w:t>
      </w:r>
      <w:r w:rsidRPr="00DE472D">
        <w:rPr>
          <w:b/>
          <w:bCs/>
        </w:rPr>
        <w:t xml:space="preserve">3. </w:t>
      </w:r>
      <w:r w:rsidRPr="00DE472D">
        <w:t xml:space="preserve">Determine if the conditional “If x is a number </w:t>
      </w:r>
      <w:r w:rsidRPr="00DE472D">
        <w:tab/>
        <w:t>then |</w:t>
      </w:r>
      <w:r w:rsidRPr="00DE472D">
        <w:rPr>
          <w:i/>
          <w:iCs/>
        </w:rPr>
        <w:t>x</w:t>
      </w:r>
      <w:r w:rsidRPr="00DE472D">
        <w:t xml:space="preserve">| &gt; 0” is true. If false, give a </w:t>
      </w:r>
      <w:r w:rsidRPr="00DE472D">
        <w:tab/>
        <w:t>counterexample.</w:t>
      </w:r>
    </w:p>
    <w:p w:rsidR="00DE472D" w:rsidRDefault="00DE472D" w:rsidP="00DE472D">
      <w:pPr>
        <w:pStyle w:val="30-NumQ-2TABcol"/>
        <w:rPr>
          <w:b/>
          <w:i/>
          <w:sz w:val="26"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042FB7E" wp14:editId="74B6D3FB">
                <wp:simplePos x="0" y="0"/>
                <wp:positionH relativeFrom="column">
                  <wp:posOffset>1270</wp:posOffset>
                </wp:positionH>
                <wp:positionV relativeFrom="paragraph">
                  <wp:posOffset>127635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.1pt;margin-top:10.0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"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  <w:r>
        <w:tab/>
      </w:r>
    </w:p>
    <w:p w:rsidR="00DE472D" w:rsidRDefault="00DE472D" w:rsidP="00DE472D">
      <w:pPr>
        <w:pStyle w:val="95b-LessonTitleB"/>
        <w:ind w:left="0"/>
        <w:rPr>
          <w:rFonts w:ascii="Helvetica-Condensed-Black" w:hAnsi="Helvetica-Condensed-Black"/>
          <w:b w:val="0"/>
          <w:bCs/>
          <w:i w:val="0"/>
          <w:iCs/>
          <w:sz w:val="32"/>
          <w:szCs w:val="32"/>
        </w:rPr>
      </w:pPr>
      <w:r>
        <w:t>Using Deductive Reasoning to Verify Conjectures</w:t>
      </w:r>
    </w:p>
    <w:p w:rsidR="00DE472D" w:rsidRDefault="00DE472D" w:rsidP="00DE472D">
      <w:pPr>
        <w:pStyle w:val="20-NumQuestion"/>
      </w:pPr>
      <w:r>
        <w:t>1.</w:t>
      </w:r>
      <w:r>
        <w:rPr>
          <w:spacing w:val="-4"/>
        </w:rPr>
        <w:tab/>
        <w:t>Inductive reasoning is using observations to find a pattern or rule.</w:t>
      </w:r>
      <w:r>
        <w:t xml:space="preserve"> _______________ </w:t>
      </w:r>
      <w:proofErr w:type="gramStart"/>
      <w:r>
        <w:rPr>
          <w:spacing w:val="-4"/>
        </w:rPr>
        <w:t>reaso</w:t>
      </w:r>
      <w:r>
        <w:rPr>
          <w:spacing w:val="-4"/>
        </w:rPr>
        <w:t>n</w:t>
      </w:r>
      <w:r>
        <w:rPr>
          <w:spacing w:val="-4"/>
        </w:rPr>
        <w:t>ing</w:t>
      </w:r>
      <w:proofErr w:type="gramEnd"/>
      <w:r>
        <w:rPr>
          <w:spacing w:val="-4"/>
        </w:rPr>
        <w:t xml:space="preserve"> is making logical conclusions from statements that are known or assumed.</w:t>
      </w:r>
      <w:r>
        <w:t xml:space="preserve"> </w:t>
      </w:r>
    </w:p>
    <w:p w:rsidR="00DE472D" w:rsidRDefault="00DE472D" w:rsidP="00DE472D">
      <w:pPr>
        <w:pStyle w:val="20-NumQuestion"/>
        <w:spacing w:before="40"/>
      </w:pPr>
      <w:r>
        <w:t>2.</w:t>
      </w:r>
      <w:r>
        <w:tab/>
        <w:t xml:space="preserve">The Law of Detachment states that if </w:t>
      </w:r>
      <w:r>
        <w:rPr>
          <w:rStyle w:val="02-italic"/>
        </w:rPr>
        <w:t>p</w:t>
      </w:r>
      <w:r>
        <w:t xml:space="preserve"> </w:t>
      </w:r>
      <w:r>
        <w:rPr>
          <w:rFonts w:ascii="Symbol" w:hAnsi="Symbol"/>
        </w:rPr>
        <w:t></w:t>
      </w:r>
      <w:r>
        <w:t xml:space="preserve"> </w:t>
      </w:r>
      <w:r>
        <w:rPr>
          <w:rStyle w:val="02-italic"/>
        </w:rPr>
        <w:t>q</w:t>
      </w:r>
      <w:r>
        <w:t xml:space="preserve"> is a true statement and </w:t>
      </w:r>
      <w:r>
        <w:rPr>
          <w:rStyle w:val="02-italic"/>
        </w:rPr>
        <w:t>p</w:t>
      </w:r>
      <w:r>
        <w:t xml:space="preserve"> is true, </w:t>
      </w:r>
      <w:proofErr w:type="gramStart"/>
      <w:r>
        <w:t>then</w:t>
      </w:r>
      <w:proofErr w:type="gramEnd"/>
      <w:r>
        <w:t xml:space="preserve"> _______________ is true. </w:t>
      </w:r>
    </w:p>
    <w:p w:rsidR="00DE472D" w:rsidRDefault="00DE472D" w:rsidP="00DE472D">
      <w:pPr>
        <w:pStyle w:val="10-DirectionText"/>
        <w:ind w:right="0"/>
      </w:pPr>
      <w:r>
        <w:t>Tell whether each conclusion is a result of inductive or deductive reasoning.</w:t>
      </w:r>
    </w:p>
    <w:p w:rsidR="00DE472D" w:rsidRDefault="00DE472D" w:rsidP="00DE472D">
      <w:pPr>
        <w:pStyle w:val="20-NumQuestion"/>
      </w:pPr>
      <w:r>
        <w:tab/>
        <w:t>3.</w:t>
      </w:r>
      <w:r>
        <w:tab/>
        <w:t>Marcus learns in Social Studies that a presidential election happens every four years. He knows that the last presidential election was in 2004, so he concludes that the next presidential election will be in 2008.</w:t>
      </w:r>
    </w:p>
    <w:p w:rsidR="00DE472D" w:rsidRDefault="00DE472D" w:rsidP="00DE472D">
      <w:pPr>
        <w:pStyle w:val="23-WOR"/>
      </w:pPr>
      <w:r>
        <w:tab/>
      </w:r>
    </w:p>
    <w:p w:rsidR="00DE472D" w:rsidRDefault="00DE472D" w:rsidP="00DE472D">
      <w:pPr>
        <w:pStyle w:val="20-NumQuestion"/>
      </w:pPr>
      <w:r>
        <w:tab/>
        <w:t>4.</w:t>
      </w:r>
      <w:r>
        <w:tab/>
        <w:t>Cecile and her father talk about the election of President Carter in 1976 and the election of President Reagan in 1980 and 1984. She concludes that a presidential election happens every four years.</w:t>
      </w:r>
    </w:p>
    <w:p w:rsidR="00DE472D" w:rsidRDefault="00DE472D" w:rsidP="00DE472D">
      <w:pPr>
        <w:pStyle w:val="23-WOR"/>
      </w:pPr>
      <w:r>
        <w:tab/>
      </w:r>
    </w:p>
    <w:p w:rsidR="00DE472D" w:rsidRDefault="00DE472D" w:rsidP="00DE472D">
      <w:pPr>
        <w:pStyle w:val="10-DirectionText"/>
        <w:ind w:right="0"/>
      </w:pPr>
      <w:r>
        <w:t>State the hypothesis (</w:t>
      </w:r>
      <w:r>
        <w:rPr>
          <w:rStyle w:val="03-bolditalic"/>
          <w:b/>
          <w:bCs/>
        </w:rPr>
        <w:t>p</w:t>
      </w:r>
      <w:r>
        <w:t>) and conclusion (</w:t>
      </w:r>
      <w:r>
        <w:rPr>
          <w:rStyle w:val="03-bolditalic"/>
          <w:b/>
          <w:bCs/>
        </w:rPr>
        <w:t>q</w:t>
      </w:r>
      <w:r>
        <w:t>) of each given conditional. Then tell whether the conjecture is valid or not valid by the Law of Detachment.</w:t>
      </w:r>
    </w:p>
    <w:p w:rsidR="00DE472D" w:rsidRDefault="00DE472D" w:rsidP="00DE472D">
      <w:pPr>
        <w:pStyle w:val="20-NumQuestion"/>
        <w:spacing w:before="40"/>
      </w:pPr>
      <w:r>
        <w:t>5</w:t>
      </w:r>
      <w:r>
        <w:rPr>
          <w:spacing w:val="-7"/>
        </w:rPr>
        <w:t>.</w:t>
      </w:r>
      <w:r>
        <w:rPr>
          <w:spacing w:val="-7"/>
        </w:rPr>
        <w:tab/>
        <w:t xml:space="preserve">Given: If a person sees penguins, then the person is in </w:t>
      </w:r>
      <w:smartTag w:uri="urn:schemas-microsoft-com:office:smarttags" w:element="place">
        <w:r>
          <w:rPr>
            <w:spacing w:val="-7"/>
          </w:rPr>
          <w:t>Antarctica</w:t>
        </w:r>
      </w:smartTag>
      <w:r>
        <w:rPr>
          <w:spacing w:val="-7"/>
        </w:rPr>
        <w:t>. Carlos sees penguins.</w:t>
      </w:r>
    </w:p>
    <w:p w:rsidR="00DE472D" w:rsidRDefault="00DE472D" w:rsidP="00DE472D">
      <w:pPr>
        <w:pStyle w:val="20-NumQuestion"/>
        <w:spacing w:before="120"/>
        <w:ind w:left="0" w:firstLine="0"/>
      </w:pPr>
      <w:r>
        <w:t>Conjecture: Carlos is in Antarctica.</w:t>
      </w:r>
    </w:p>
    <w:p w:rsidR="00DE472D" w:rsidRDefault="00DE472D" w:rsidP="00DE472D">
      <w:pPr>
        <w:pStyle w:val="20-NumQuestion"/>
        <w:tabs>
          <w:tab w:val="right" w:leader="underscore" w:pos="9360"/>
        </w:tabs>
        <w:spacing w:before="120"/>
      </w:pPr>
      <w:r>
        <w:tab/>
      </w:r>
      <w:r>
        <w:tab/>
        <w:t>Hypothesis:</w:t>
      </w:r>
      <w:r>
        <w:tab/>
      </w:r>
    </w:p>
    <w:p w:rsidR="00DE472D" w:rsidRDefault="00DE472D" w:rsidP="00DE472D">
      <w:pPr>
        <w:pStyle w:val="20-NumQuestion"/>
        <w:tabs>
          <w:tab w:val="right" w:leader="underscore" w:pos="9360"/>
        </w:tabs>
        <w:spacing w:before="120"/>
      </w:pPr>
      <w:r>
        <w:tab/>
      </w:r>
      <w:r>
        <w:tab/>
        <w:t>Conclusion:</w:t>
      </w:r>
      <w:r>
        <w:tab/>
      </w:r>
    </w:p>
    <w:p w:rsidR="00DE472D" w:rsidRDefault="00DE472D" w:rsidP="00DE472D">
      <w:pPr>
        <w:pStyle w:val="20-NumQuestion"/>
        <w:tabs>
          <w:tab w:val="right" w:leader="underscore" w:pos="9360"/>
        </w:tabs>
        <w:spacing w:before="120"/>
      </w:pPr>
      <w:r>
        <w:tab/>
      </w:r>
      <w:r>
        <w:tab/>
        <w:t>The conjecture is</w:t>
      </w:r>
      <w:r>
        <w:tab/>
        <w:t>.</w:t>
      </w:r>
    </w:p>
    <w:p w:rsidR="00DE472D" w:rsidRDefault="00DE472D" w:rsidP="00DE472D">
      <w:pPr>
        <w:pStyle w:val="20-NumQuestion"/>
        <w:spacing w:before="120"/>
      </w:pPr>
      <w:r>
        <w:tab/>
        <w:t>6.</w:t>
      </w:r>
      <w:r>
        <w:tab/>
        <w:t xml:space="preserve">Given: If a person sees a polar bear, then the person is in the </w:t>
      </w:r>
      <w:smartTag w:uri="urn:schemas-microsoft-com:office:smarttags" w:element="place">
        <w:r>
          <w:t>Arctic</w:t>
        </w:r>
      </w:smartTag>
      <w:r>
        <w:t>. James is in the Arctic.</w:t>
      </w:r>
    </w:p>
    <w:p w:rsidR="00DE472D" w:rsidRDefault="00DE472D" w:rsidP="00DE472D">
      <w:pPr>
        <w:pStyle w:val="20-NumQuestion"/>
        <w:spacing w:before="120"/>
      </w:pPr>
      <w:r>
        <w:tab/>
      </w:r>
      <w:r>
        <w:tab/>
        <w:t>Conjecture: James sees a polar bear.</w:t>
      </w:r>
    </w:p>
    <w:p w:rsidR="00DE472D" w:rsidRDefault="00DE472D" w:rsidP="00DE472D">
      <w:pPr>
        <w:pStyle w:val="20-NumQuestion"/>
        <w:tabs>
          <w:tab w:val="right" w:leader="underscore" w:pos="9360"/>
        </w:tabs>
        <w:spacing w:before="120"/>
      </w:pPr>
      <w:r>
        <w:tab/>
      </w:r>
      <w:r>
        <w:tab/>
        <w:t>Hypothesis:</w:t>
      </w:r>
      <w:r>
        <w:tab/>
      </w:r>
    </w:p>
    <w:p w:rsidR="00DE472D" w:rsidRDefault="00DE472D" w:rsidP="00DE472D">
      <w:pPr>
        <w:pStyle w:val="20-NumQuestion"/>
        <w:tabs>
          <w:tab w:val="right" w:leader="underscore" w:pos="9360"/>
        </w:tabs>
        <w:spacing w:before="120"/>
      </w:pPr>
      <w:r>
        <w:tab/>
      </w:r>
      <w:r>
        <w:tab/>
        <w:t>Conclusion:</w:t>
      </w:r>
      <w:r>
        <w:tab/>
      </w:r>
    </w:p>
    <w:p w:rsidR="00DE472D" w:rsidRDefault="00DE472D" w:rsidP="00DE472D">
      <w:pPr>
        <w:pStyle w:val="20-NumQuestion"/>
        <w:tabs>
          <w:tab w:val="right" w:leader="underscore" w:pos="9360"/>
        </w:tabs>
        <w:spacing w:before="120"/>
      </w:pPr>
      <w:r>
        <w:tab/>
      </w:r>
      <w:r>
        <w:tab/>
        <w:t>The conjecture is</w:t>
      </w:r>
      <w:r>
        <w:tab/>
        <w:t>.</w:t>
      </w:r>
    </w:p>
    <w:p w:rsidR="00DE472D" w:rsidRDefault="00DE472D" w:rsidP="00DE472D">
      <w:pPr>
        <w:pStyle w:val="20-NumQuestion"/>
        <w:spacing w:before="120"/>
      </w:pPr>
      <w:r>
        <w:t>7.</w:t>
      </w:r>
      <w:r>
        <w:tab/>
        <w:t xml:space="preserve">The L aw of _______________ states that if </w:t>
      </w:r>
      <w:r>
        <w:rPr>
          <w:rStyle w:val="02-italic"/>
        </w:rPr>
        <w:t>p</w:t>
      </w:r>
      <w:r>
        <w:t xml:space="preserve"> </w:t>
      </w:r>
      <w:r>
        <w:rPr>
          <w:rFonts w:ascii="Symbol" w:hAnsi="Symbol"/>
        </w:rPr>
        <w:t></w:t>
      </w:r>
      <w:r>
        <w:t xml:space="preserve"> </w:t>
      </w:r>
      <w:r>
        <w:rPr>
          <w:rStyle w:val="02-italic"/>
        </w:rPr>
        <w:t>q</w:t>
      </w:r>
      <w:r>
        <w:t xml:space="preserve"> and </w:t>
      </w:r>
      <w:r>
        <w:rPr>
          <w:rStyle w:val="02-italic"/>
        </w:rPr>
        <w:t>q</w:t>
      </w:r>
      <w:r>
        <w:t xml:space="preserve"> </w:t>
      </w:r>
      <w:r>
        <w:rPr>
          <w:rFonts w:ascii="Symbol" w:hAnsi="Symbol"/>
        </w:rPr>
        <w:t></w:t>
      </w:r>
      <w:r>
        <w:t xml:space="preserve"> </w:t>
      </w:r>
      <w:r>
        <w:rPr>
          <w:rStyle w:val="02-italic"/>
        </w:rPr>
        <w:t>r</w:t>
      </w:r>
      <w:r>
        <w:t xml:space="preserve"> are true statements, then </w:t>
      </w:r>
      <w:r>
        <w:rPr>
          <w:rStyle w:val="02-italic"/>
        </w:rPr>
        <w:t>p</w:t>
      </w:r>
      <w:r>
        <w:t xml:space="preserve"> </w:t>
      </w:r>
      <w:r>
        <w:rPr>
          <w:rFonts w:ascii="Symbol" w:hAnsi="Symbol"/>
        </w:rPr>
        <w:t></w:t>
      </w:r>
      <w:r>
        <w:t xml:space="preserve"> </w:t>
      </w:r>
      <w:r>
        <w:rPr>
          <w:rStyle w:val="02-italic"/>
        </w:rPr>
        <w:t>r</w:t>
      </w:r>
      <w:r>
        <w:t xml:space="preserve"> is true. </w:t>
      </w:r>
    </w:p>
    <w:p w:rsidR="00DE472D" w:rsidRDefault="00DE472D" w:rsidP="00DE472D">
      <w:pPr>
        <w:pStyle w:val="10-DirectionText"/>
        <w:spacing w:before="0"/>
      </w:pPr>
      <w:r>
        <w:t>For Exercise 8, use these statements:</w:t>
      </w:r>
    </w:p>
    <w:p w:rsidR="00DE472D" w:rsidRDefault="00DE472D" w:rsidP="00DE472D">
      <w:pPr>
        <w:pStyle w:val="15a-MT-p65abv"/>
        <w:tabs>
          <w:tab w:val="left" w:pos="2620"/>
          <w:tab w:val="left" w:pos="5600"/>
        </w:tabs>
        <w:spacing w:before="80"/>
        <w:ind w:right="2019"/>
      </w:pPr>
      <w:proofErr w:type="gramStart"/>
      <w:r>
        <w:rPr>
          <w:rStyle w:val="02-italic"/>
        </w:rPr>
        <w:t>p</w:t>
      </w:r>
      <w:proofErr w:type="gramEnd"/>
      <w:r>
        <w:t>: You are a clown.</w:t>
      </w:r>
      <w:r>
        <w:tab/>
      </w:r>
      <w:proofErr w:type="gramStart"/>
      <w:r>
        <w:rPr>
          <w:rStyle w:val="02-italic"/>
        </w:rPr>
        <w:t>q</w:t>
      </w:r>
      <w:proofErr w:type="gramEnd"/>
      <w:r>
        <w:t>: You wear big shoes.</w:t>
      </w:r>
      <w:r>
        <w:tab/>
      </w:r>
      <w:proofErr w:type="gramStart"/>
      <w:r>
        <w:rPr>
          <w:rStyle w:val="02-italic"/>
        </w:rPr>
        <w:t>r</w:t>
      </w:r>
      <w:proofErr w:type="gramEnd"/>
      <w:r>
        <w:t>: Your feet hurt.</w:t>
      </w:r>
    </w:p>
    <w:p w:rsidR="00DE472D" w:rsidRDefault="00DE472D" w:rsidP="00DE472D">
      <w:pPr>
        <w:pStyle w:val="20-NumQuestion"/>
        <w:spacing w:before="120"/>
      </w:pPr>
      <w:r>
        <w:tab/>
        <w:t>8.</w:t>
      </w:r>
      <w:r>
        <w:tab/>
        <w:t>Use the Law of Syllogism to complete a valid conjecture.</w:t>
      </w:r>
    </w:p>
    <w:p w:rsidR="00DE472D" w:rsidRDefault="00DE472D" w:rsidP="00DE472D">
      <w:pPr>
        <w:pStyle w:val="20-NumQuestion"/>
      </w:pPr>
      <w:r>
        <w:tab/>
      </w:r>
      <w:r>
        <w:tab/>
        <w:t xml:space="preserve">Given: If you are a clown, then you wear big shoes. If you wear big shoes, then </w:t>
      </w:r>
      <w:r>
        <w:br/>
        <w:t>your feet hurt.</w:t>
      </w:r>
    </w:p>
    <w:p w:rsidR="00DE472D" w:rsidRDefault="00DE472D" w:rsidP="00DE472D">
      <w:pPr>
        <w:pStyle w:val="20-NumQuestion"/>
        <w:tabs>
          <w:tab w:val="right" w:leader="underscore" w:pos="9360"/>
        </w:tabs>
      </w:pPr>
      <w:r>
        <w:tab/>
      </w:r>
      <w:r>
        <w:tab/>
        <w:t>Conjecture: If you are a clown, then</w:t>
      </w:r>
      <w:r>
        <w:tab/>
      </w:r>
    </w:p>
    <w:p w:rsidR="00DE472D" w:rsidRDefault="00DE472D" w:rsidP="00DE472D">
      <w:pPr>
        <w:pStyle w:val="10a-Directiontextnoabv"/>
        <w:ind w:right="0"/>
      </w:pPr>
      <w:r>
        <w:lastRenderedPageBreak/>
        <w:t>Tell whether each conclusion is a result of inductive or deductive reasoning.</w:t>
      </w:r>
    </w:p>
    <w:p w:rsidR="00DE472D" w:rsidRDefault="00DE472D" w:rsidP="00DE472D">
      <w:pPr>
        <w:pStyle w:val="20-NumQuestion"/>
      </w:pPr>
      <w:r>
        <w:tab/>
        <w:t>1.</w:t>
      </w:r>
      <w:r>
        <w:tab/>
        <w:t xml:space="preserve">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Census Bureau collects data on the </w:t>
      </w:r>
      <w:r w:rsidR="00F62680">
        <w:t xml:space="preserve">earnings of American citizens. </w:t>
      </w:r>
      <w:r>
        <w:t>Using data for the three years from 2001 to 2003, the bure</w:t>
      </w:r>
      <w:r w:rsidR="00F62680">
        <w:t xml:space="preserve">au concluded that the national </w:t>
      </w:r>
      <w:r>
        <w:t xml:space="preserve">average median income for a four-person family was $43,527. </w:t>
      </w:r>
    </w:p>
    <w:p w:rsidR="00DE472D" w:rsidRDefault="00DE472D" w:rsidP="00DE472D">
      <w:pPr>
        <w:pStyle w:val="23-WOR"/>
      </w:pPr>
      <w:r>
        <w:tab/>
      </w:r>
    </w:p>
    <w:p w:rsidR="00DE472D" w:rsidRDefault="00DE472D" w:rsidP="00DE472D">
      <w:pPr>
        <w:pStyle w:val="20-NumQuestion"/>
      </w:pPr>
      <w:r>
        <w:tab/>
        <w:t>2.</w:t>
      </w:r>
      <w:r>
        <w:tab/>
        <w:t>A speeding ticket costs $40 plus $5 per mi/h over t</w:t>
      </w:r>
      <w:r w:rsidR="00F62680">
        <w:t xml:space="preserve">he speed limit. Lynne mentions </w:t>
      </w:r>
      <w:r>
        <w:t>to Frank that she was given a ticket for $75. Frank co</w:t>
      </w:r>
      <w:r w:rsidR="00F62680">
        <w:t xml:space="preserve">ncludes that Lynne was driving </w:t>
      </w:r>
      <w:r>
        <w:t xml:space="preserve">7 mi/h over the speed limit. </w:t>
      </w:r>
    </w:p>
    <w:p w:rsidR="00DE472D" w:rsidRDefault="00DE472D" w:rsidP="00DE472D">
      <w:pPr>
        <w:pStyle w:val="23-WOR"/>
      </w:pPr>
      <w:r>
        <w:tab/>
      </w:r>
    </w:p>
    <w:p w:rsidR="00DE472D" w:rsidRDefault="00DE472D" w:rsidP="00DE472D">
      <w:pPr>
        <w:pStyle w:val="10-DirectionText"/>
      </w:pPr>
      <w:r>
        <w:t>Determine if each conjecture is valid by the Law of Detachment.</w:t>
      </w:r>
    </w:p>
    <w:p w:rsidR="00DE472D" w:rsidRDefault="00DE472D" w:rsidP="00DE472D">
      <w:pPr>
        <w:pStyle w:val="20-NumQuestion"/>
      </w:pPr>
      <w:r>
        <w:tab/>
        <w:t>3.</w:t>
      </w:r>
      <w:r>
        <w:tab/>
        <w:t xml:space="preserve">Given: If </w:t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ABC</w:t>
      </w:r>
      <w:proofErr w:type="spellEnd"/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proofErr w:type="gramStart"/>
      <w:r>
        <w:rPr>
          <w:rStyle w:val="02-italic"/>
        </w:rPr>
        <w:t>CBD</w:t>
      </w:r>
      <w:proofErr w:type="spellEnd"/>
      <w:r>
        <w:t>,</w:t>
      </w:r>
      <w:proofErr w:type="gramEnd"/>
      <w:r>
        <w:t xml:space="preserve"> then </w:t>
      </w:r>
      <w:r>
        <w:rPr>
          <w:color w:val="000000"/>
          <w:position w:val="-6"/>
        </w:rPr>
        <w:object w:dxaOrig="460" w:dyaOrig="420">
          <v:shape id="_x0000_i1027" type="#_x0000_t75" style="width:23.25pt;height:21pt" o:ole="">
            <v:imagedata r:id="rId14" o:title=""/>
          </v:shape>
          <o:OLEObject Type="Embed" ProgID="Equation.DSMT4" ShapeID="_x0000_i1027" DrawAspect="Content" ObjectID="_1451189146" r:id="rId15"/>
        </w:object>
      </w:r>
      <w:r>
        <w:t xml:space="preserve"> bisects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ABD</w:t>
      </w:r>
      <w:r>
        <w:t>.</w:t>
      </w:r>
      <w:r>
        <w:rPr>
          <w:color w:val="000000"/>
          <w:position w:val="-6"/>
        </w:rPr>
        <w:object w:dxaOrig="460" w:dyaOrig="420">
          <v:shape id="_x0000_i1028" type="#_x0000_t75" style="width:23.25pt;height:21pt" o:ole="">
            <v:imagedata r:id="rId14" o:title=""/>
          </v:shape>
          <o:OLEObject Type="Embed" ProgID="Equation.DSMT4" ShapeID="_x0000_i1028" DrawAspect="Content" ObjectID="_1451189147" r:id="rId16"/>
        </w:object>
      </w:r>
      <w:r>
        <w:t xml:space="preserve"> </w:t>
      </w:r>
      <w:proofErr w:type="gramStart"/>
      <w:r>
        <w:t>bisects</w:t>
      </w:r>
      <w:proofErr w:type="gramEnd"/>
      <w:r>
        <w:t xml:space="preserve"> 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ABD</w:t>
      </w:r>
      <w:r>
        <w:t>.</w:t>
      </w:r>
    </w:p>
    <w:p w:rsidR="00DE472D" w:rsidRDefault="00DE472D" w:rsidP="00DE472D">
      <w:pPr>
        <w:pStyle w:val="20-NumQuestion"/>
        <w:tabs>
          <w:tab w:val="left" w:pos="6804"/>
          <w:tab w:val="right" w:leader="underscore" w:pos="9360"/>
        </w:tabs>
        <w:spacing w:before="40"/>
      </w:pPr>
      <w:r>
        <w:tab/>
      </w:r>
      <w:r>
        <w:tab/>
        <w:t xml:space="preserve">Conjecture: </w:t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ABC</w:t>
      </w:r>
      <w:proofErr w:type="spellEnd"/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proofErr w:type="spellStart"/>
      <w:r>
        <w:t>m</w:t>
      </w:r>
      <w:r>
        <w:rPr>
          <w:rStyle w:val="16-MathPi6"/>
          <w:rFonts w:ascii="Symbol" w:hAnsi="Symbol"/>
        </w:rPr>
        <w:t></w:t>
      </w:r>
      <w:r>
        <w:rPr>
          <w:rStyle w:val="02-italic"/>
        </w:rPr>
        <w:t>CBD</w:t>
      </w:r>
      <w:proofErr w:type="spellEnd"/>
      <w:r>
        <w:t>.</w:t>
      </w:r>
      <w:r>
        <w:tab/>
      </w:r>
      <w:r>
        <w:tab/>
      </w:r>
    </w:p>
    <w:p w:rsidR="00DE472D" w:rsidRDefault="00DE472D" w:rsidP="00DE472D">
      <w:pPr>
        <w:pStyle w:val="20-NumQuestion"/>
      </w:pPr>
      <w:r>
        <w:tab/>
        <w:t>4.</w:t>
      </w:r>
      <w:r>
        <w:tab/>
        <w:t>Given: You will catch a catfish if you use stink bait. Stuart caught a catfish.</w:t>
      </w:r>
    </w:p>
    <w:p w:rsidR="00DE472D" w:rsidRDefault="00DE472D" w:rsidP="00DE472D">
      <w:pPr>
        <w:pStyle w:val="20-NumQuestion"/>
        <w:tabs>
          <w:tab w:val="left" w:pos="6804"/>
          <w:tab w:val="right" w:leader="underscore" w:pos="9360"/>
        </w:tabs>
        <w:spacing w:before="40"/>
      </w:pPr>
      <w:r>
        <w:tab/>
      </w:r>
      <w:r>
        <w:tab/>
        <w:t>Conjecture: Stuart used stink bait.</w:t>
      </w:r>
      <w:r>
        <w:tab/>
      </w:r>
      <w:r>
        <w:tab/>
      </w:r>
    </w:p>
    <w:p w:rsidR="00DE472D" w:rsidRDefault="00DE472D" w:rsidP="00DE472D">
      <w:pPr>
        <w:pStyle w:val="20-NumQuestion"/>
      </w:pPr>
      <w:r>
        <w:tab/>
        <w:t>5.</w:t>
      </w:r>
      <w:r>
        <w:tab/>
        <w:t xml:space="preserve">Given: An obtuse triangle has two acute angles. Triangle </w:t>
      </w:r>
      <w:r>
        <w:rPr>
          <w:rStyle w:val="02-italic"/>
        </w:rPr>
        <w:t>ABC</w:t>
      </w:r>
      <w:r>
        <w:t xml:space="preserve"> is obtuse.</w:t>
      </w:r>
    </w:p>
    <w:p w:rsidR="00DE472D" w:rsidRDefault="00DE472D" w:rsidP="00DE472D">
      <w:pPr>
        <w:pStyle w:val="20-NumQuestion"/>
        <w:tabs>
          <w:tab w:val="left" w:pos="6804"/>
          <w:tab w:val="right" w:leader="underscore" w:pos="9360"/>
        </w:tabs>
        <w:spacing w:before="40"/>
      </w:pPr>
      <w:r>
        <w:tab/>
      </w:r>
      <w:r>
        <w:tab/>
        <w:t xml:space="preserve">Conjecture: Triangle </w:t>
      </w:r>
      <w:r>
        <w:rPr>
          <w:rStyle w:val="02-italic"/>
        </w:rPr>
        <w:t>ABC</w:t>
      </w:r>
      <w:r>
        <w:t xml:space="preserve"> has two acute angles.</w:t>
      </w:r>
      <w:r>
        <w:tab/>
      </w:r>
      <w:r>
        <w:tab/>
      </w:r>
    </w:p>
    <w:p w:rsidR="00DE472D" w:rsidRDefault="00DE472D" w:rsidP="00DE472D">
      <w:pPr>
        <w:pStyle w:val="10-DirectionText"/>
      </w:pPr>
      <w:r>
        <w:t>Determine if each conjecture is valid by the Law of Syllogism.</w:t>
      </w:r>
    </w:p>
    <w:p w:rsidR="00DE472D" w:rsidRDefault="00DE472D" w:rsidP="00DE472D">
      <w:pPr>
        <w:pStyle w:val="20-NumQuestion"/>
      </w:pPr>
      <w:r>
        <w:tab/>
        <w:t>6.</w:t>
      </w:r>
      <w:r>
        <w:tab/>
        <w:t>Given: If the gossip said it, then it mus</w:t>
      </w:r>
      <w:r w:rsidR="00F62680">
        <w:t xml:space="preserve">t be true. If it is true, then </w:t>
      </w:r>
      <w:r>
        <w:t>somebody is in big trouble.</w:t>
      </w:r>
    </w:p>
    <w:p w:rsidR="00DE472D" w:rsidRDefault="00DE472D" w:rsidP="00DE472D">
      <w:pPr>
        <w:pStyle w:val="20-NumQuestion"/>
        <w:tabs>
          <w:tab w:val="left" w:pos="6804"/>
          <w:tab w:val="right" w:leader="underscore" w:pos="9360"/>
        </w:tabs>
        <w:spacing w:before="40"/>
      </w:pPr>
      <w:r>
        <w:tab/>
      </w:r>
      <w:r>
        <w:tab/>
      </w:r>
      <w:r>
        <w:rPr>
          <w:spacing w:val="-3"/>
        </w:rPr>
        <w:t>Conjecture: Somebody is in big trouble because the gossip said it.</w:t>
      </w:r>
      <w:r>
        <w:rPr>
          <w:spacing w:val="-3"/>
        </w:rPr>
        <w:tab/>
      </w:r>
      <w:r>
        <w:rPr>
          <w:spacing w:val="-3"/>
        </w:rPr>
        <w:tab/>
      </w:r>
    </w:p>
    <w:p w:rsidR="00DE472D" w:rsidRDefault="00DE472D" w:rsidP="00DE472D">
      <w:pPr>
        <w:pStyle w:val="20-NumQuestion"/>
      </w:pPr>
      <w:r>
        <w:tab/>
        <w:t>7.</w:t>
      </w:r>
      <w:r>
        <w:tab/>
        <w:t>Given: No human is immortal. Fido the dog is not human.</w:t>
      </w:r>
    </w:p>
    <w:p w:rsidR="00DE472D" w:rsidRDefault="00DE472D" w:rsidP="00DE472D">
      <w:pPr>
        <w:pStyle w:val="20-NumQuestion"/>
        <w:tabs>
          <w:tab w:val="left" w:pos="6804"/>
          <w:tab w:val="right" w:leader="underscore" w:pos="9360"/>
        </w:tabs>
        <w:spacing w:before="40"/>
      </w:pPr>
      <w:r>
        <w:tab/>
      </w:r>
      <w:r>
        <w:tab/>
        <w:t>Conjecture: Fido the dog is immortal.</w:t>
      </w:r>
      <w:r>
        <w:tab/>
      </w:r>
      <w:r>
        <w:rPr>
          <w:spacing w:val="-3"/>
        </w:rPr>
        <w:tab/>
      </w:r>
    </w:p>
    <w:p w:rsidR="00DE472D" w:rsidRDefault="00DE472D" w:rsidP="00DE472D">
      <w:pPr>
        <w:pStyle w:val="20-NumQuestion"/>
      </w:pPr>
      <w:r>
        <w:tab/>
        <w:t>8.</w:t>
      </w:r>
      <w:r>
        <w:tab/>
        <w:t>G</w:t>
      </w:r>
      <w:r>
        <w:rPr>
          <w:spacing w:val="-2"/>
        </w:rPr>
        <w:t xml:space="preserve">iven: The radio is distracting when I am studying. If it is 7:30 </w:t>
      </w:r>
      <w:r>
        <w:rPr>
          <w:smallCaps/>
          <w:spacing w:val="-2"/>
        </w:rPr>
        <w:t>p.m</w:t>
      </w:r>
      <w:r w:rsidR="00F62680">
        <w:rPr>
          <w:spacing w:val="-2"/>
        </w:rPr>
        <w:t xml:space="preserve">. </w:t>
      </w:r>
      <w:r>
        <w:rPr>
          <w:spacing w:val="-2"/>
        </w:rPr>
        <w:t xml:space="preserve">on a weeknight, </w:t>
      </w:r>
      <w:r>
        <w:t>I am studying.</w:t>
      </w:r>
    </w:p>
    <w:p w:rsidR="00DE472D" w:rsidRDefault="00DE472D" w:rsidP="00DE472D">
      <w:pPr>
        <w:pStyle w:val="20-NumQuestion"/>
        <w:tabs>
          <w:tab w:val="left" w:pos="6804"/>
          <w:tab w:val="right" w:leader="underscore" w:pos="9360"/>
        </w:tabs>
        <w:spacing w:before="40"/>
      </w:pPr>
      <w:r>
        <w:tab/>
      </w:r>
      <w:r>
        <w:tab/>
      </w:r>
      <w:r>
        <w:rPr>
          <w:spacing w:val="-4"/>
        </w:rPr>
        <w:t xml:space="preserve">Conjecture: If it is 7:30 </w:t>
      </w:r>
      <w:r>
        <w:rPr>
          <w:smallCaps/>
          <w:spacing w:val="-4"/>
        </w:rPr>
        <w:t>p.m</w:t>
      </w:r>
      <w:r>
        <w:rPr>
          <w:spacing w:val="-4"/>
        </w:rPr>
        <w:t>. on a weeknight, the radio is distracting.</w:t>
      </w:r>
      <w:r>
        <w:rPr>
          <w:spacing w:val="-4"/>
        </w:rPr>
        <w:tab/>
      </w:r>
      <w:r>
        <w:rPr>
          <w:spacing w:val="-3"/>
        </w:rPr>
        <w:tab/>
      </w:r>
    </w:p>
    <w:p w:rsidR="00DE472D" w:rsidRDefault="00DE472D" w:rsidP="00DE472D">
      <w:pPr>
        <w:pStyle w:val="10-DirectionText"/>
      </w:pPr>
      <w:r>
        <w:t>Draw a conclusion from the given information.</w:t>
      </w:r>
    </w:p>
    <w:p w:rsidR="00DE472D" w:rsidRDefault="00DE472D" w:rsidP="00DE472D">
      <w:pPr>
        <w:pStyle w:val="20-NumQuestion"/>
      </w:pPr>
      <w:r>
        <w:tab/>
        <w:t>9.</w:t>
      </w:r>
      <w:r>
        <w:tab/>
        <w:t xml:space="preserve">Given: If two segments intersect, then they are not parallel. If two segments are </w:t>
      </w:r>
      <w:r>
        <w:br/>
        <w:t xml:space="preserve">not parallel, then they could be perpendicular. </w:t>
      </w:r>
      <w:r>
        <w:rPr>
          <w:position w:val="-10"/>
        </w:rPr>
        <w:object w:dxaOrig="1200" w:dyaOrig="360">
          <v:shape id="_x0000_i1029" type="#_x0000_t75" style="width:60pt;height:18pt" o:ole="">
            <v:imagedata r:id="rId17" o:title=""/>
          </v:shape>
          <o:OLEObject Type="Embed" ProgID="Equation.DSMT4" ShapeID="_x0000_i1029" DrawAspect="Content" ObjectID="_1451189148" r:id="rId18"/>
        </w:object>
      </w:r>
      <w:r>
        <w:t xml:space="preserve"> </w:t>
      </w:r>
      <w:proofErr w:type="gramStart"/>
      <w:r>
        <w:t>intersect</w:t>
      </w:r>
      <w:proofErr w:type="gramEnd"/>
      <w:r>
        <w:t>.</w:t>
      </w:r>
    </w:p>
    <w:p w:rsidR="00DE472D" w:rsidRDefault="00DE472D" w:rsidP="00DE472D">
      <w:pPr>
        <w:pStyle w:val="23-WOR"/>
      </w:pPr>
      <w:r>
        <w:tab/>
      </w:r>
    </w:p>
    <w:p w:rsidR="00DE472D" w:rsidRDefault="00DE472D" w:rsidP="00DE472D">
      <w:pPr>
        <w:pStyle w:val="20-NumQuestion"/>
      </w:pPr>
      <w:r>
        <w:tab/>
        <w:t>10.</w:t>
      </w:r>
      <w:r>
        <w:tab/>
        <w:t xml:space="preserve">Given: When you are relaxed, your blood pressure is relatively low. If you are </w:t>
      </w:r>
      <w:r>
        <w:br/>
        <w:t>sailing, you are relaxed. Becky is sailing.</w:t>
      </w:r>
    </w:p>
    <w:p w:rsidR="00DE472D" w:rsidRDefault="00DE472D" w:rsidP="00DE472D">
      <w:pPr>
        <w:pStyle w:val="23-WOR"/>
      </w:pPr>
      <w:r>
        <w:tab/>
      </w:r>
    </w:p>
    <w:p w:rsidR="00F62680" w:rsidRDefault="00F62680" w:rsidP="00F62680">
      <w:pPr>
        <w:pStyle w:val="10-DirectionText"/>
        <w:spacing w:before="120"/>
        <w:ind w:right="2019"/>
      </w:pPr>
      <w:r>
        <w:t>Choose the best answer.</w:t>
      </w:r>
    </w:p>
    <w:p w:rsidR="00F62680" w:rsidRDefault="00F62680" w:rsidP="00F62680">
      <w:pPr>
        <w:pStyle w:val="20-NumQuestion"/>
        <w:sectPr w:rsidR="00F62680" w:rsidSect="00942F66"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F62680" w:rsidRDefault="00F62680" w:rsidP="00F62680">
      <w:pPr>
        <w:pStyle w:val="20-NumQuestion"/>
      </w:pPr>
      <w:r>
        <w:lastRenderedPageBreak/>
        <w:tab/>
        <w:t>4.</w:t>
      </w:r>
      <w:r>
        <w:tab/>
        <w:t xml:space="preserve">A sports store has running shoes 25% off original prices. Andrea sees a pair of </w:t>
      </w:r>
      <w:r>
        <w:br/>
        <w:t>running shoes that she likes for $65.00. Which is a valid conclusion?</w:t>
      </w:r>
    </w:p>
    <w:p w:rsidR="00F62680" w:rsidRDefault="00F62680" w:rsidP="00F62680">
      <w:pPr>
        <w:pStyle w:val="40a-MCAns2col"/>
        <w:spacing w:before="60"/>
      </w:pPr>
      <w:r>
        <w:tab/>
      </w:r>
      <w:proofErr w:type="gramStart"/>
      <w:r>
        <w:t>A</w:t>
      </w:r>
      <w:r>
        <w:tab/>
        <w:t>The</w:t>
      </w:r>
      <w:proofErr w:type="gramEnd"/>
      <w:r>
        <w:t xml:space="preserve"> sale price of the shoes is $40.00.</w:t>
      </w:r>
    </w:p>
    <w:p w:rsidR="00F62680" w:rsidRDefault="00F62680" w:rsidP="00F62680">
      <w:pPr>
        <w:pStyle w:val="40a-MCAns2col"/>
        <w:spacing w:before="60"/>
      </w:pPr>
      <w:r>
        <w:tab/>
        <w:t>B</w:t>
      </w:r>
      <w:r>
        <w:tab/>
        <w:t>The sale price of the shoes is $48.75.</w:t>
      </w:r>
    </w:p>
    <w:p w:rsidR="00F62680" w:rsidRDefault="00F62680" w:rsidP="00F62680">
      <w:pPr>
        <w:pStyle w:val="40a-MCAns2col"/>
        <w:spacing w:before="60"/>
      </w:pPr>
      <w:r>
        <w:tab/>
        <w:t>C</w:t>
      </w:r>
      <w:r>
        <w:tab/>
        <w:t>Andrea will buy the shoes.</w:t>
      </w:r>
    </w:p>
    <w:p w:rsidR="00F62680" w:rsidRDefault="00F62680" w:rsidP="00F62680">
      <w:pPr>
        <w:pStyle w:val="40a-MCAns2col"/>
        <w:spacing w:before="60"/>
      </w:pPr>
      <w:r>
        <w:tab/>
        <w:t>D</w:t>
      </w:r>
      <w:r>
        <w:tab/>
        <w:t>Andrea will not buy the shoes.</w:t>
      </w:r>
    </w:p>
    <w:p w:rsidR="00F62680" w:rsidRDefault="00F62680" w:rsidP="00F62680">
      <w:pPr>
        <w:pStyle w:val="20-NumQuestion"/>
      </w:pPr>
      <w:r>
        <w:lastRenderedPageBreak/>
        <w:tab/>
        <w:t>5.</w:t>
      </w:r>
      <w:r>
        <w:tab/>
        <w:t xml:space="preserve">If Zack makes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</w:t>
      </w:r>
      <w:r>
        <w:t>quarts of lemonade, then h</w:t>
      </w:r>
      <w:r>
        <w:t xml:space="preserve">e uses 6 lemons. If Zack makes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quarts of lemonade, then he makes 4 servi</w:t>
      </w:r>
      <w:r>
        <w:t xml:space="preserve">ngs. Zack uses 5 lemons. Which </w:t>
      </w:r>
      <w:r>
        <w:t>is a valid conclusion?</w:t>
      </w:r>
    </w:p>
    <w:p w:rsidR="00F62680" w:rsidRDefault="00F62680" w:rsidP="00F62680">
      <w:pPr>
        <w:pStyle w:val="40a-MCAns2col"/>
        <w:tabs>
          <w:tab w:val="clear" w:pos="2540"/>
          <w:tab w:val="clear" w:pos="2640"/>
          <w:tab w:val="right" w:pos="4241"/>
          <w:tab w:val="left" w:pos="4343"/>
        </w:tabs>
        <w:spacing w:before="60"/>
      </w:pPr>
    </w:p>
    <w:p w:rsidR="00F62680" w:rsidRDefault="00F62680" w:rsidP="00F62680">
      <w:pPr>
        <w:pStyle w:val="40a-MCAns2col"/>
        <w:tabs>
          <w:tab w:val="clear" w:pos="2540"/>
          <w:tab w:val="clear" w:pos="2640"/>
          <w:tab w:val="right" w:pos="4241"/>
          <w:tab w:val="left" w:pos="4343"/>
        </w:tabs>
        <w:spacing w:before="60"/>
      </w:pPr>
      <w:r>
        <w:t>F</w:t>
      </w:r>
      <w:r>
        <w:tab/>
        <w:t xml:space="preserve">Zack makes 3 servings.   </w:t>
      </w:r>
      <w:r>
        <w:rPr>
          <w:rStyle w:val="01-bold0"/>
          <w:b w:val="0"/>
          <w:bCs/>
        </w:rPr>
        <w:t>H</w:t>
      </w:r>
      <w:r>
        <w:rPr>
          <w:rStyle w:val="01-bold0"/>
          <w:b w:val="0"/>
          <w:bCs/>
        </w:rPr>
        <w:t xml:space="preserve"> </w:t>
      </w:r>
      <w:r>
        <w:t xml:space="preserve">Zack makes 1 </w:t>
      </w:r>
      <w:r>
        <w:t>qt</w:t>
      </w:r>
      <w:r>
        <w:t>.</w:t>
      </w:r>
    </w:p>
    <w:p w:rsidR="00F62680" w:rsidRPr="00F62680" w:rsidRDefault="00F62680" w:rsidP="00F62680">
      <w:pPr>
        <w:pStyle w:val="40a-MCAns2col"/>
        <w:tabs>
          <w:tab w:val="clear" w:pos="2540"/>
          <w:tab w:val="clear" w:pos="2640"/>
          <w:tab w:val="right" w:pos="4241"/>
          <w:tab w:val="left" w:pos="4343"/>
        </w:tabs>
        <w:spacing w:before="60"/>
        <w:sectPr w:rsidR="00F62680" w:rsidRPr="00F62680" w:rsidSect="00F62680"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  <w:r>
        <w:t>G</w:t>
      </w:r>
      <w:r>
        <w:tab/>
        <w:t xml:space="preserve">Zack makes 2 </w:t>
      </w:r>
      <w:r>
        <w:t xml:space="preserve">servings.  </w:t>
      </w:r>
      <w:r>
        <w:rPr>
          <w:rStyle w:val="01-bold0"/>
          <w:b w:val="0"/>
          <w:bCs/>
        </w:rPr>
        <w:t>J</w:t>
      </w:r>
      <w:r>
        <w:rPr>
          <w:rStyle w:val="01-bold0"/>
          <w:b w:val="0"/>
          <w:bCs/>
        </w:rPr>
        <w:t xml:space="preserve"> </w:t>
      </w:r>
      <w:r>
        <w:t xml:space="preserve">Zack does not </w:t>
      </w:r>
      <w:r>
        <w:t xml:space="preserve">                      </w:t>
      </w:r>
      <w:r>
        <w:t xml:space="preserve">make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qt  </w:t>
      </w:r>
    </w:p>
    <w:p w:rsidR="00DE472D" w:rsidRDefault="00DE472D" w:rsidP="00F62680">
      <w:pPr>
        <w:pStyle w:val="95b-LessonTitleB"/>
        <w:ind w:left="0"/>
        <w:rPr>
          <w:b w:val="0"/>
          <w:i w:val="0"/>
        </w:rPr>
      </w:pPr>
    </w:p>
    <w:sectPr w:rsidR="00DE472D" w:rsidSect="00F62680"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Condensed-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1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34A86038"/>
    <w:multiLevelType w:val="hybridMultilevel"/>
    <w:tmpl w:val="168AF3D2"/>
    <w:lvl w:ilvl="0" w:tplc="5A724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063DEF"/>
    <w:multiLevelType w:val="hybridMultilevel"/>
    <w:tmpl w:val="A96C0932"/>
    <w:lvl w:ilvl="0" w:tplc="481488D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3"/>
  </w:num>
  <w:num w:numId="4">
    <w:abstractNumId w:val="35"/>
  </w:num>
  <w:num w:numId="5">
    <w:abstractNumId w:val="5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3"/>
  </w:num>
  <w:num w:numId="9">
    <w:abstractNumId w:val="42"/>
  </w:num>
  <w:num w:numId="10">
    <w:abstractNumId w:val="28"/>
  </w:num>
  <w:num w:numId="11">
    <w:abstractNumId w:val="30"/>
  </w:num>
  <w:num w:numId="12">
    <w:abstractNumId w:val="9"/>
  </w:num>
  <w:num w:numId="13">
    <w:abstractNumId w:val="12"/>
  </w:num>
  <w:num w:numId="14">
    <w:abstractNumId w:val="20"/>
  </w:num>
  <w:num w:numId="15">
    <w:abstractNumId w:val="16"/>
  </w:num>
  <w:num w:numId="16">
    <w:abstractNumId w:val="37"/>
  </w:num>
  <w:num w:numId="17">
    <w:abstractNumId w:val="40"/>
  </w:num>
  <w:num w:numId="18">
    <w:abstractNumId w:val="39"/>
  </w:num>
  <w:num w:numId="19">
    <w:abstractNumId w:val="33"/>
  </w:num>
  <w:num w:numId="20">
    <w:abstractNumId w:val="44"/>
  </w:num>
  <w:num w:numId="21">
    <w:abstractNumId w:val="11"/>
  </w:num>
  <w:num w:numId="22">
    <w:abstractNumId w:val="41"/>
  </w:num>
  <w:num w:numId="23">
    <w:abstractNumId w:val="34"/>
  </w:num>
  <w:num w:numId="24">
    <w:abstractNumId w:val="6"/>
  </w:num>
  <w:num w:numId="25">
    <w:abstractNumId w:val="21"/>
  </w:num>
  <w:num w:numId="26">
    <w:abstractNumId w:val="45"/>
  </w:num>
  <w:num w:numId="27">
    <w:abstractNumId w:val="13"/>
  </w:num>
  <w:num w:numId="28">
    <w:abstractNumId w:val="2"/>
  </w:num>
  <w:num w:numId="29">
    <w:abstractNumId w:val="22"/>
  </w:num>
  <w:num w:numId="30">
    <w:abstractNumId w:val="18"/>
  </w:num>
  <w:num w:numId="31">
    <w:abstractNumId w:val="31"/>
  </w:num>
  <w:num w:numId="32">
    <w:abstractNumId w:val="17"/>
  </w:num>
  <w:num w:numId="33">
    <w:abstractNumId w:val="36"/>
  </w:num>
  <w:num w:numId="34">
    <w:abstractNumId w:val="7"/>
  </w:num>
  <w:num w:numId="35">
    <w:abstractNumId w:val="8"/>
  </w:num>
  <w:num w:numId="36">
    <w:abstractNumId w:val="43"/>
  </w:num>
  <w:num w:numId="37">
    <w:abstractNumId w:val="19"/>
  </w:num>
  <w:num w:numId="38">
    <w:abstractNumId w:val="4"/>
  </w:num>
  <w:num w:numId="39">
    <w:abstractNumId w:val="38"/>
  </w:num>
  <w:num w:numId="40">
    <w:abstractNumId w:val="29"/>
  </w:num>
  <w:num w:numId="41">
    <w:abstractNumId w:val="25"/>
  </w:num>
  <w:num w:numId="42">
    <w:abstractNumId w:val="10"/>
  </w:num>
  <w:num w:numId="43">
    <w:abstractNumId w:val="15"/>
  </w:num>
  <w:num w:numId="44">
    <w:abstractNumId w:val="26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4460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0558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472D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2680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6553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15a-MT-p65abv">
    <w:name w:val="15a - MT - p6.5 # abv"/>
    <w:basedOn w:val="15-MainText"/>
    <w:rsid w:val="00DE472D"/>
    <w:pPr>
      <w:spacing w:before="130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15a-MT-p65abv">
    <w:name w:val="15a - MT - p6.5 # abv"/>
    <w:basedOn w:val="15-MainText"/>
    <w:rsid w:val="00DE472D"/>
    <w:pPr>
      <w:spacing w:before="130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C0ED-70F9-4F44-B1AA-D64C329F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4574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2014-01-09T12:22:00Z</cp:lastPrinted>
  <dcterms:created xsi:type="dcterms:W3CDTF">2014-01-14T11:45:00Z</dcterms:created>
  <dcterms:modified xsi:type="dcterms:W3CDTF">2014-01-14T12:19:00Z</dcterms:modified>
</cp:coreProperties>
</file>