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A377BF">
      <w:pPr>
        <w:rPr>
          <w:sz w:val="40"/>
          <w:szCs w:val="24"/>
        </w:rPr>
      </w:pPr>
      <w:r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3F1DDD82" wp14:editId="77C7A841">
                <wp:simplePos x="0" y="0"/>
                <wp:positionH relativeFrom="column">
                  <wp:posOffset>93980</wp:posOffset>
                </wp:positionH>
                <wp:positionV relativeFrom="paragraph">
                  <wp:posOffset>803910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7.4pt;margin-top:6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HwI0kTbAAAACwEAAA8AAAAAAAAAAAAAAAAAewQAAGRycy9kb3ducmV2Lnht&#10;bFBLBQYAAAAABAAEAPMAAACDBQAAAAA=&#10;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A42ECC" wp14:editId="6FA3ECF9">
                <wp:simplePos x="0" y="0"/>
                <wp:positionH relativeFrom="column">
                  <wp:posOffset>-47625</wp:posOffset>
                </wp:positionH>
                <wp:positionV relativeFrom="paragraph">
                  <wp:posOffset>-243840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2C78">
                              <w:rPr>
                                <w:b/>
                              </w:rPr>
                              <w:t>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B605A4">
                              <w:rPr>
                                <w:b/>
                              </w:rPr>
                              <w:t>21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.75pt;margin-top:-1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KIKQQu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2C78">
                        <w:rPr>
                          <w:b/>
                        </w:rPr>
                        <w:t>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B605A4">
                        <w:rPr>
                          <w:b/>
                        </w:rPr>
                        <w:t>21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C876714" wp14:editId="318A3DA9">
                <wp:simplePos x="0" y="0"/>
                <wp:positionH relativeFrom="column">
                  <wp:posOffset>2719705</wp:posOffset>
                </wp:positionH>
                <wp:positionV relativeFrom="paragraph">
                  <wp:posOffset>276225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3E27A3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>i</w:t>
                            </w:r>
                            <w:r w:rsidR="003E27A3" w:rsidRPr="00B34B95">
                              <w:rPr>
                                <w:rFonts w:cs="Calibri"/>
                                <w:bCs/>
                              </w:rPr>
                              <w:t>nterpret parts of an expression, such as terms, factors, and coefficients.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MCC912.A.SSE.1a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4.15pt;margin-top:21.7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Db9kDz4AAAAAsBAAAPAAAAZHJzL2Rvd25y&#10;ZXYueG1sTI/BTsMwDIbvSLxDZCQuiCVbx9aVphNCAsENtgmuWZO1FYlTkqwrb493gttn+dfvz+V6&#10;dJYNJsTOo4TpRAAzWHvdYSNht326zYHFpFAr69FI+DER1tXlRakK7U/4boZNahiVYCyUhDalvuA8&#10;1q1xKk58b5B2Bx+cSjSGhuugTlTuLJ8JseBOdUgXWtWbx9bUX5ujk5DPX4bP+Jq9fdSLg12lm+Xw&#10;/B2kvL4aH+6BJTOmvzCc9UkdKnLa+yPqyKyE+SzPKEqQ3QE7B8RKEO2JpksBvCr5/x+qXwA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Db9kDz4AAAAAsBAAAPAAAAAAAAAAAAAAAAAIYE&#10;AABkcnMvZG93bnJldi54bWxQSwUGAAAAAAQABADzAAAAkwUAAAAA&#10;">
                <v:textbox>
                  <w:txbxContent>
                    <w:p w:rsidR="003E27A3" w:rsidRPr="00235EB5" w:rsidRDefault="00B97BE2" w:rsidP="003E27A3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3E27A3">
                        <w:rPr>
                          <w:rFonts w:cs="Calibri"/>
                          <w:bCs/>
                        </w:rPr>
                        <w:t>i</w:t>
                      </w:r>
                      <w:r w:rsidR="003E27A3" w:rsidRPr="00B34B95">
                        <w:rPr>
                          <w:rFonts w:cs="Calibri"/>
                          <w:bCs/>
                        </w:rPr>
                        <w:t>nterpret parts of an expression, such as terms, factors, and coefficients.</w:t>
                      </w:r>
                      <w:r w:rsidR="003E27A3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MCC912.A.SSE.1a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CE3373" wp14:editId="689879D9">
                <wp:simplePos x="0" y="0"/>
                <wp:positionH relativeFrom="column">
                  <wp:posOffset>-28575</wp:posOffset>
                </wp:positionH>
                <wp:positionV relativeFrom="paragraph">
                  <wp:posOffset>295275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D66E76" w:rsidRDefault="004A7CC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  <w:t>Proofs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2.25pt;margin-top:23.2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" strokeweight="3pt">
                <v:textbox>
                  <w:txbxContent>
                    <w:p w:rsidR="009B49D0" w:rsidRPr="00D66E76" w:rsidRDefault="004A7CC0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26"/>
                        </w:rPr>
                        <w:t>Proofs</w:t>
                      </w:r>
                    </w:p>
                  </w:txbxContent>
                </v:textbox>
              </v:shape>
            </w:pict>
          </mc:Fallback>
        </mc:AlternateContent>
      </w:r>
    </w:p>
    <w:p w:rsidR="00942F66" w:rsidRDefault="00A377BF" w:rsidP="00942F66">
      <w:pPr>
        <w:tabs>
          <w:tab w:val="left" w:pos="4140"/>
        </w:tabs>
        <w:spacing w:after="0"/>
        <w:rPr>
          <w:b/>
          <w:sz w:val="32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6831167C" wp14:editId="3E3874FB">
            <wp:simplePos x="0" y="0"/>
            <wp:positionH relativeFrom="column">
              <wp:posOffset>6806565</wp:posOffset>
            </wp:positionH>
            <wp:positionV relativeFrom="paragraph">
              <wp:posOffset>248285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20E5" w:rsidRDefault="00DB2335" w:rsidP="00942F66">
      <w:pPr>
        <w:tabs>
          <w:tab w:val="left" w:pos="4140"/>
        </w:tabs>
        <w:spacing w:after="0"/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7DBCBD0C" wp14:editId="4CAD7184">
            <wp:simplePos x="0" y="0"/>
            <wp:positionH relativeFrom="column">
              <wp:posOffset>-409575</wp:posOffset>
            </wp:positionH>
            <wp:positionV relativeFrom="paragraph">
              <wp:posOffset>53340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 w:rsidR="00322A70">
        <w:rPr>
          <w:bCs/>
        </w:rPr>
        <w:t>–</w:t>
      </w:r>
      <w:r w:rsidR="00314282" w:rsidRPr="00D66E76">
        <w:rPr>
          <w:bCs/>
        </w:rPr>
        <w:t xml:space="preserve"> </w:t>
      </w:r>
      <w:r w:rsidR="003320E5">
        <w:t>Make a conjecture about each pattern. Write the next two items.</w:t>
      </w:r>
    </w:p>
    <w:p w:rsidR="003320E5" w:rsidRDefault="003320E5" w:rsidP="00942F66">
      <w:pPr>
        <w:pStyle w:val="30-NumQ-2TABcol"/>
      </w:pPr>
      <w:r>
        <w:rPr>
          <w:noProof/>
          <w:sz w:val="20"/>
        </w:rPr>
        <w:drawing>
          <wp:anchor distT="0" distB="0" distL="114300" distR="114300" simplePos="0" relativeHeight="251670528" behindDoc="0" locked="0" layoutInCell="1" allowOverlap="1" wp14:anchorId="46E48DDA" wp14:editId="4922D20B">
            <wp:simplePos x="0" y="0"/>
            <wp:positionH relativeFrom="column">
              <wp:posOffset>3571874</wp:posOffset>
            </wp:positionH>
            <wp:positionV relativeFrom="paragraph">
              <wp:posOffset>82549</wp:posOffset>
            </wp:positionV>
            <wp:extent cx="1695450" cy="504825"/>
            <wp:effectExtent l="0" t="0" r="0" b="9525"/>
            <wp:wrapNone/>
            <wp:docPr id="5" name="Picture 5" descr="Go07an_0201pra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07an_0201praB_0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45"/>
                    <a:stretch/>
                  </pic:blipFill>
                  <pic:spPr bwMode="auto">
                    <a:xfrm>
                      <a:off x="0" y="0"/>
                      <a:ext cx="16954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D67">
        <w:tab/>
        <w:t>1.</w:t>
      </w:r>
      <w:r w:rsidR="002E7D67">
        <w:tab/>
        <w:t xml:space="preserve">1, 2, 3, 5, 8, </w:t>
      </w:r>
      <w:proofErr w:type="gramStart"/>
      <w:r w:rsidR="002E7D67">
        <w:t>13</w:t>
      </w:r>
      <w:r>
        <w:t>, . . .</w:t>
      </w:r>
      <w:proofErr w:type="gramEnd"/>
      <w:r>
        <w:t xml:space="preserve"> </w:t>
      </w:r>
      <w:r>
        <w:tab/>
      </w:r>
      <w:r>
        <w:rPr>
          <w:rStyle w:val="01-bold0"/>
          <w:b w:val="0"/>
          <w:bCs/>
        </w:rPr>
        <w:t>2.</w:t>
      </w:r>
      <w:r>
        <w:tab/>
      </w:r>
    </w:p>
    <w:p w:rsidR="00BA366C" w:rsidRDefault="00BA366C" w:rsidP="00942F66">
      <w:pPr>
        <w:pStyle w:val="95b-LessonTitleB"/>
        <w:spacing w:after="0"/>
        <w:ind w:left="0"/>
        <w:rPr>
          <w:b w:val="0"/>
          <w:i w:val="0"/>
        </w:rPr>
      </w:pPr>
    </w:p>
    <w:p w:rsidR="00942F66" w:rsidRDefault="00942F66" w:rsidP="00BA366C">
      <w:pPr>
        <w:pStyle w:val="95b-LessonTitleB"/>
        <w:ind w:left="0"/>
        <w:rPr>
          <w:b w:val="0"/>
          <w:i w:val="0"/>
        </w:rPr>
      </w:pPr>
      <w:bookmarkStart w:id="0" w:name="_GoBack"/>
      <w:bookmarkEnd w:id="0"/>
    </w:p>
    <w:p w:rsidR="00942F66" w:rsidRDefault="00BA366C" w:rsidP="00BA366C">
      <w:pPr>
        <w:pStyle w:val="95b-LessonTitleB"/>
        <w:ind w:left="0"/>
        <w:rPr>
          <w:b w:val="0"/>
          <w:i w:val="0"/>
        </w:rPr>
      </w:pPr>
      <w:r w:rsidRPr="0066136A">
        <w:rPr>
          <w:b w:val="0"/>
          <w:i w:val="0"/>
        </w:rPr>
        <w:t xml:space="preserve">College Name __________________ Average GPA </w:t>
      </w:r>
      <w:r w:rsidR="00942F66">
        <w:rPr>
          <w:b w:val="0"/>
          <w:i w:val="0"/>
        </w:rPr>
        <w:t>________ Average SAT __________</w:t>
      </w:r>
      <w:r w:rsidR="00322A70"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D71B6A8" wp14:editId="3E792DB6">
                <wp:simplePos x="0" y="0"/>
                <wp:positionH relativeFrom="column">
                  <wp:posOffset>96520</wp:posOffset>
                </wp:positionH>
                <wp:positionV relativeFrom="paragraph">
                  <wp:posOffset>106045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7.6pt;margin-top:8.3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"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6C67CF" w:rsidRPr="006C67CF" w:rsidRDefault="006C67CF" w:rsidP="006C67CF">
      <w:pPr>
        <w:pStyle w:val="95b-LessonTitleB"/>
        <w:ind w:left="0"/>
        <w:rPr>
          <w:i w:val="0"/>
          <w:sz w:val="28"/>
        </w:rPr>
      </w:pPr>
      <w:r>
        <w:rPr>
          <w:i w:val="0"/>
          <w:sz w:val="28"/>
        </w:rPr>
        <w:t xml:space="preserve">Proofs </w:t>
      </w:r>
      <w:r w:rsidRPr="006C67CF">
        <w:rPr>
          <w:b w:val="0"/>
        </w:rPr>
        <w:t xml:space="preserve">Fill in the blanks with the justifications and steps listed to complete each of the following two-column proofs. Use the choices found in the chart below the proof. </w:t>
      </w:r>
    </w:p>
    <w:p w:rsidR="006C67CF" w:rsidRPr="006C67CF" w:rsidRDefault="002E7D67" w:rsidP="006C67CF">
      <w:pPr>
        <w:pStyle w:val="95b-LessonTitleB"/>
        <w:ind w:left="0"/>
        <w:rPr>
          <w:b w:val="0"/>
          <w:i w:val="0"/>
        </w:rPr>
      </w:pPr>
      <w:r>
        <w:rPr>
          <w:b w:val="0"/>
          <w:i w:val="0"/>
          <w:noProof/>
        </w:rPr>
        <w:drawing>
          <wp:anchor distT="0" distB="0" distL="114300" distR="114300" simplePos="0" relativeHeight="251671552" behindDoc="1" locked="0" layoutInCell="1" allowOverlap="1" wp14:anchorId="288EBFFF" wp14:editId="076861CC">
            <wp:simplePos x="0" y="0"/>
            <wp:positionH relativeFrom="column">
              <wp:posOffset>3792855</wp:posOffset>
            </wp:positionH>
            <wp:positionV relativeFrom="paragraph">
              <wp:posOffset>13335</wp:posOffset>
            </wp:positionV>
            <wp:extent cx="1476375" cy="725170"/>
            <wp:effectExtent l="0" t="0" r="9525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7CF" w:rsidRPr="006C67CF">
        <w:rPr>
          <w:b w:val="0"/>
          <w:i w:val="0"/>
        </w:rPr>
        <w:t xml:space="preserve">  Given: </w:t>
      </w:r>
      <w:r w:rsidR="006C67CF" w:rsidRPr="006C67CF">
        <w:rPr>
          <w:rFonts w:ascii="Cambria Math" w:hAnsi="Cambria Math" w:cs="Cambria Math"/>
          <w:b w:val="0"/>
          <w:i w:val="0"/>
        </w:rPr>
        <w:t>∠</w:t>
      </w:r>
      <w:r w:rsidR="006C67CF" w:rsidRPr="006C67CF">
        <w:rPr>
          <w:b w:val="0"/>
          <w:i w:val="0"/>
        </w:rPr>
        <w:t xml:space="preserve">1 and </w:t>
      </w:r>
      <w:r w:rsidR="006C67CF" w:rsidRPr="006C67CF">
        <w:rPr>
          <w:rFonts w:ascii="Cambria Math" w:hAnsi="Cambria Math" w:cs="Cambria Math"/>
          <w:b w:val="0"/>
          <w:i w:val="0"/>
        </w:rPr>
        <w:t>∠</w:t>
      </w:r>
      <w:r w:rsidR="006C67CF" w:rsidRPr="006C67CF">
        <w:rPr>
          <w:b w:val="0"/>
          <w:i w:val="0"/>
        </w:rPr>
        <w:t xml:space="preserve">2 are straight angles. </w:t>
      </w:r>
    </w:p>
    <w:p w:rsidR="006C67CF" w:rsidRPr="006C67CF" w:rsidRDefault="006C67CF" w:rsidP="006C67CF">
      <w:pPr>
        <w:pStyle w:val="95b-LessonTitleB"/>
        <w:ind w:left="0"/>
        <w:rPr>
          <w:b w:val="0"/>
          <w:i w:val="0"/>
        </w:rPr>
      </w:pPr>
      <w:r w:rsidRPr="006C67CF">
        <w:rPr>
          <w:b w:val="0"/>
          <w:i w:val="0"/>
        </w:rPr>
        <w:t xml:space="preserve"> Prove: </w:t>
      </w:r>
      <w:r w:rsidRPr="006C67CF">
        <w:rPr>
          <w:rFonts w:ascii="Cambria Math" w:hAnsi="Cambria Math" w:cs="Cambria Math"/>
          <w:b w:val="0"/>
          <w:i w:val="0"/>
        </w:rPr>
        <w:t>∠</w:t>
      </w:r>
      <w:r w:rsidRPr="006C67CF">
        <w:rPr>
          <w:b w:val="0"/>
          <w:i w:val="0"/>
        </w:rPr>
        <w:t xml:space="preserve">1 </w:t>
      </w:r>
      <w:r w:rsidRPr="006C67CF">
        <w:rPr>
          <w:rFonts w:ascii="Cambria Math" w:hAnsi="Cambria Math" w:cs="Cambria Math"/>
          <w:b w:val="0"/>
          <w:i w:val="0"/>
        </w:rPr>
        <w:t>≅</w:t>
      </w:r>
      <w:r w:rsidRPr="006C67CF">
        <w:rPr>
          <w:b w:val="0"/>
          <w:i w:val="0"/>
        </w:rPr>
        <w:t xml:space="preserve"> </w:t>
      </w:r>
      <w:r w:rsidRPr="006C67CF">
        <w:rPr>
          <w:rFonts w:ascii="Cambria Math" w:hAnsi="Cambria Math" w:cs="Cambria Math"/>
          <w:b w:val="0"/>
          <w:i w:val="0"/>
        </w:rPr>
        <w:t>∠</w:t>
      </w:r>
      <w:r w:rsidRPr="006C67CF">
        <w:rPr>
          <w:b w:val="0"/>
          <w:i w:val="0"/>
        </w:rPr>
        <w:t xml:space="preserve">2 </w:t>
      </w:r>
    </w:p>
    <w:p w:rsidR="006C67CF" w:rsidRPr="006C67CF" w:rsidRDefault="006C67CF" w:rsidP="006C67CF">
      <w:pPr>
        <w:pStyle w:val="95b-LessonTitleB"/>
        <w:ind w:left="0"/>
        <w:rPr>
          <w:b w:val="0"/>
          <w:i w:val="0"/>
        </w:rPr>
      </w:pPr>
      <w:r w:rsidRPr="006C67CF">
        <w:rPr>
          <w:b w:val="0"/>
          <w:i w:val="0"/>
        </w:rPr>
        <w:t xml:space="preserve"> Proof: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6C67CF" w:rsidTr="006C67CF">
        <w:tc>
          <w:tcPr>
            <w:tcW w:w="5508" w:type="dxa"/>
          </w:tcPr>
          <w:p w:rsidR="006C67CF" w:rsidRPr="006C67CF" w:rsidRDefault="006C67CF" w:rsidP="006C67CF">
            <w:pPr>
              <w:pStyle w:val="95b-LessonTitleB"/>
              <w:ind w:left="0"/>
              <w:rPr>
                <w:i w:val="0"/>
              </w:rPr>
            </w:pPr>
            <w:r w:rsidRPr="006C67CF">
              <w:rPr>
                <w:i w:val="0"/>
              </w:rPr>
              <w:t>Statements</w:t>
            </w:r>
          </w:p>
        </w:tc>
        <w:tc>
          <w:tcPr>
            <w:tcW w:w="5508" w:type="dxa"/>
          </w:tcPr>
          <w:p w:rsidR="006C67CF" w:rsidRPr="006C67CF" w:rsidRDefault="006C67CF" w:rsidP="006C67CF">
            <w:pPr>
              <w:pStyle w:val="95b-LessonTitleB"/>
              <w:ind w:left="0"/>
              <w:rPr>
                <w:i w:val="0"/>
              </w:rPr>
            </w:pPr>
            <w:r w:rsidRPr="006C67CF">
              <w:rPr>
                <w:i w:val="0"/>
              </w:rPr>
              <w:t>Reasons</w:t>
            </w:r>
          </w:p>
        </w:tc>
      </w:tr>
      <w:tr w:rsidR="006C67CF" w:rsidTr="006C67CF">
        <w:tc>
          <w:tcPr>
            <w:tcW w:w="5508" w:type="dxa"/>
          </w:tcPr>
          <w:p w:rsidR="006C67CF" w:rsidRDefault="006C67CF" w:rsidP="006C67CF">
            <w:pPr>
              <w:pStyle w:val="95b-LessonTitleB"/>
              <w:ind w:left="0"/>
              <w:rPr>
                <w:b w:val="0"/>
                <w:i w:val="0"/>
              </w:rPr>
            </w:pPr>
            <w:r w:rsidRPr="006C67CF">
              <w:rPr>
                <w:b w:val="0"/>
                <w:i w:val="0"/>
              </w:rPr>
              <w:t>1. a. _____________________________</w:t>
            </w:r>
          </w:p>
        </w:tc>
        <w:tc>
          <w:tcPr>
            <w:tcW w:w="5508" w:type="dxa"/>
          </w:tcPr>
          <w:p w:rsidR="006C67CF" w:rsidRDefault="006C67CF" w:rsidP="006C67CF">
            <w:pPr>
              <w:pStyle w:val="95b-LessonTitleB"/>
              <w:ind w:left="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1. Given </w:t>
            </w:r>
          </w:p>
        </w:tc>
      </w:tr>
      <w:tr w:rsidR="006C67CF" w:rsidTr="006C67CF">
        <w:tc>
          <w:tcPr>
            <w:tcW w:w="5508" w:type="dxa"/>
          </w:tcPr>
          <w:p w:rsidR="006C67CF" w:rsidRDefault="006C67CF" w:rsidP="006C67CF">
            <w:pPr>
              <w:pStyle w:val="95b-LessonTitleB"/>
              <w:ind w:left="0"/>
              <w:rPr>
                <w:b w:val="0"/>
                <w:i w:val="0"/>
              </w:rPr>
            </w:pPr>
            <w:r w:rsidRPr="006C67CF">
              <w:rPr>
                <w:b w:val="0"/>
                <w:i w:val="0"/>
              </w:rPr>
              <w:t>2. m</w:t>
            </w:r>
            <w:r w:rsidRPr="006C67CF">
              <w:rPr>
                <w:rFonts w:ascii="Cambria Math" w:hAnsi="Cambria Math" w:cs="Cambria Math"/>
                <w:b w:val="0"/>
                <w:i w:val="0"/>
              </w:rPr>
              <w:t>∠</w:t>
            </w:r>
            <w:r w:rsidRPr="006C67CF">
              <w:rPr>
                <w:b w:val="0"/>
                <w:i w:val="0"/>
              </w:rPr>
              <w:t>1 = 180</w:t>
            </w:r>
            <w:r w:rsidRPr="006C67CF">
              <w:rPr>
                <w:rFonts w:cs="Arial"/>
                <w:b w:val="0"/>
                <w:i w:val="0"/>
              </w:rPr>
              <w:t>°</w:t>
            </w:r>
            <w:r w:rsidRPr="006C67CF">
              <w:rPr>
                <w:b w:val="0"/>
                <w:i w:val="0"/>
              </w:rPr>
              <w:t>, m</w:t>
            </w:r>
            <w:r w:rsidRPr="006C67CF">
              <w:rPr>
                <w:rFonts w:ascii="Cambria Math" w:hAnsi="Cambria Math" w:cs="Cambria Math"/>
                <w:b w:val="0"/>
                <w:i w:val="0"/>
              </w:rPr>
              <w:t>∠</w:t>
            </w:r>
            <w:r w:rsidRPr="006C67CF">
              <w:rPr>
                <w:b w:val="0"/>
                <w:i w:val="0"/>
              </w:rPr>
              <w:t>2 = 180</w:t>
            </w:r>
            <w:r w:rsidRPr="006C67CF">
              <w:rPr>
                <w:rFonts w:cs="Arial"/>
                <w:b w:val="0"/>
                <w:i w:val="0"/>
              </w:rPr>
              <w:t>°</w:t>
            </w:r>
          </w:p>
        </w:tc>
        <w:tc>
          <w:tcPr>
            <w:tcW w:w="5508" w:type="dxa"/>
          </w:tcPr>
          <w:p w:rsidR="006C67CF" w:rsidRDefault="006C67CF" w:rsidP="006C67CF">
            <w:pPr>
              <w:pStyle w:val="95b-LessonTitleB"/>
              <w:ind w:left="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2. b. _______________</w:t>
            </w:r>
            <w:r w:rsidRPr="006C67CF">
              <w:rPr>
                <w:b w:val="0"/>
                <w:i w:val="0"/>
              </w:rPr>
              <w:t xml:space="preserve">________________ </w:t>
            </w:r>
          </w:p>
        </w:tc>
      </w:tr>
      <w:tr w:rsidR="006C67CF" w:rsidTr="006C67CF">
        <w:tc>
          <w:tcPr>
            <w:tcW w:w="5508" w:type="dxa"/>
          </w:tcPr>
          <w:p w:rsidR="006C67CF" w:rsidRDefault="006C67CF" w:rsidP="006C67CF">
            <w:pPr>
              <w:pStyle w:val="95b-LessonTitleB"/>
              <w:ind w:left="0"/>
              <w:rPr>
                <w:b w:val="0"/>
                <w:i w:val="0"/>
              </w:rPr>
            </w:pPr>
            <w:r w:rsidRPr="006C67CF">
              <w:rPr>
                <w:b w:val="0"/>
                <w:i w:val="0"/>
              </w:rPr>
              <w:t>3. m</w:t>
            </w:r>
            <w:r w:rsidRPr="006C67CF">
              <w:rPr>
                <w:rFonts w:ascii="Cambria Math" w:hAnsi="Cambria Math" w:cs="Cambria Math"/>
                <w:b w:val="0"/>
                <w:i w:val="0"/>
              </w:rPr>
              <w:t>∠</w:t>
            </w:r>
            <w:r w:rsidRPr="006C67CF">
              <w:rPr>
                <w:b w:val="0"/>
                <w:i w:val="0"/>
              </w:rPr>
              <w:t>1 = m</w:t>
            </w:r>
            <w:r w:rsidRPr="006C67CF">
              <w:rPr>
                <w:rFonts w:ascii="Cambria Math" w:hAnsi="Cambria Math" w:cs="Cambria Math"/>
                <w:b w:val="0"/>
                <w:i w:val="0"/>
              </w:rPr>
              <w:t>∠</w:t>
            </w:r>
            <w:r w:rsidRPr="006C67CF">
              <w:rPr>
                <w:b w:val="0"/>
                <w:i w:val="0"/>
              </w:rPr>
              <w:t>2</w:t>
            </w:r>
          </w:p>
        </w:tc>
        <w:tc>
          <w:tcPr>
            <w:tcW w:w="5508" w:type="dxa"/>
          </w:tcPr>
          <w:p w:rsidR="006C67CF" w:rsidRDefault="006C67CF" w:rsidP="006C67CF">
            <w:pPr>
              <w:pStyle w:val="95b-LessonTitleB"/>
              <w:ind w:left="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3. Subst. Prop. of = </w:t>
            </w:r>
          </w:p>
        </w:tc>
      </w:tr>
      <w:tr w:rsidR="006C67CF" w:rsidTr="006C67CF">
        <w:tc>
          <w:tcPr>
            <w:tcW w:w="5508" w:type="dxa"/>
          </w:tcPr>
          <w:p w:rsidR="006C67CF" w:rsidRDefault="006C67CF" w:rsidP="006C67CF">
            <w:pPr>
              <w:pStyle w:val="95b-LessonTitleB"/>
              <w:ind w:left="0"/>
              <w:rPr>
                <w:b w:val="0"/>
                <w:i w:val="0"/>
              </w:rPr>
            </w:pPr>
            <w:r w:rsidRPr="006C67CF">
              <w:rPr>
                <w:b w:val="0"/>
                <w:i w:val="0"/>
              </w:rPr>
              <w:t>4. c. __________________</w:t>
            </w:r>
            <w:r>
              <w:rPr>
                <w:b w:val="0"/>
                <w:i w:val="0"/>
              </w:rPr>
              <w:t>__</w:t>
            </w:r>
            <w:r w:rsidRPr="006C67CF">
              <w:rPr>
                <w:b w:val="0"/>
                <w:i w:val="0"/>
              </w:rPr>
              <w:t>_______</w:t>
            </w:r>
          </w:p>
        </w:tc>
        <w:tc>
          <w:tcPr>
            <w:tcW w:w="5508" w:type="dxa"/>
          </w:tcPr>
          <w:p w:rsidR="006C67CF" w:rsidRDefault="006C67CF" w:rsidP="006C67CF">
            <w:pPr>
              <w:pStyle w:val="95b-LessonTitleB"/>
              <w:ind w:left="0"/>
              <w:rPr>
                <w:b w:val="0"/>
                <w:i w:val="0"/>
              </w:rPr>
            </w:pPr>
            <w:r w:rsidRPr="006C67CF">
              <w:rPr>
                <w:b w:val="0"/>
                <w:i w:val="0"/>
              </w:rPr>
              <w:t xml:space="preserve">4. Def. of </w:t>
            </w:r>
            <w:r w:rsidRPr="006C67CF">
              <w:rPr>
                <w:rFonts w:ascii="Cambria Math" w:hAnsi="Cambria Math" w:cs="Cambria Math"/>
                <w:b w:val="0"/>
                <w:i w:val="0"/>
              </w:rPr>
              <w:t>≅</w:t>
            </w:r>
            <w:r w:rsidRPr="006C67CF">
              <w:rPr>
                <w:b w:val="0"/>
                <w:i w:val="0"/>
              </w:rPr>
              <w:t xml:space="preserve"> </w:t>
            </w:r>
            <w:r w:rsidRPr="006C67CF">
              <w:rPr>
                <w:rFonts w:ascii="Cambria Math" w:hAnsi="Cambria Math" w:cs="Cambria Math"/>
                <w:b w:val="0"/>
                <w:i w:val="0"/>
              </w:rPr>
              <w:t>∠</w:t>
            </w:r>
            <w:r>
              <w:rPr>
                <w:b w:val="0"/>
                <w:i w:val="0"/>
              </w:rPr>
              <w:t xml:space="preserve">s </w:t>
            </w:r>
          </w:p>
        </w:tc>
      </w:tr>
    </w:tbl>
    <w:p w:rsidR="006C67CF" w:rsidRDefault="006C67CF" w:rsidP="006C67CF">
      <w:pPr>
        <w:pStyle w:val="95b-LessonTitleB"/>
        <w:ind w:left="0"/>
        <w:rPr>
          <w:b w:val="0"/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1944"/>
        <w:gridCol w:w="2520"/>
        <w:gridCol w:w="3798"/>
      </w:tblGrid>
      <w:tr w:rsidR="006C67CF" w:rsidTr="006C67CF">
        <w:tc>
          <w:tcPr>
            <w:tcW w:w="2754" w:type="dxa"/>
          </w:tcPr>
          <w:p w:rsidR="006C67CF" w:rsidRPr="006C67CF" w:rsidRDefault="006C67CF" w:rsidP="006C67CF">
            <w:pPr>
              <w:pStyle w:val="95b-LessonTitleB"/>
              <w:ind w:left="0"/>
              <w:rPr>
                <w:i w:val="0"/>
              </w:rPr>
            </w:pPr>
            <w:r w:rsidRPr="006C67CF">
              <w:rPr>
                <w:i w:val="0"/>
              </w:rPr>
              <w:t>Choices:</w:t>
            </w:r>
          </w:p>
        </w:tc>
        <w:tc>
          <w:tcPr>
            <w:tcW w:w="1944" w:type="dxa"/>
          </w:tcPr>
          <w:p w:rsidR="006C67CF" w:rsidRDefault="006C67CF" w:rsidP="006C67CF">
            <w:pPr>
              <w:pStyle w:val="95b-LessonTitleB"/>
              <w:ind w:left="0"/>
              <w:rPr>
                <w:b w:val="0"/>
                <w:i w:val="0"/>
              </w:rPr>
            </w:pPr>
            <w:r w:rsidRPr="006C67CF">
              <w:rPr>
                <w:rFonts w:ascii="Cambria Math" w:hAnsi="Cambria Math" w:cs="Cambria Math"/>
                <w:b w:val="0"/>
                <w:i w:val="0"/>
              </w:rPr>
              <w:t>∠</w:t>
            </w:r>
            <w:r w:rsidRPr="006C67CF">
              <w:rPr>
                <w:b w:val="0"/>
                <w:i w:val="0"/>
              </w:rPr>
              <w:t xml:space="preserve">1 </w:t>
            </w:r>
            <w:r w:rsidRPr="006C67CF">
              <w:rPr>
                <w:rFonts w:ascii="Cambria Math" w:hAnsi="Cambria Math" w:cs="Cambria Math"/>
                <w:b w:val="0"/>
                <w:i w:val="0"/>
              </w:rPr>
              <w:t>≅</w:t>
            </w:r>
            <w:r w:rsidRPr="006C67CF">
              <w:rPr>
                <w:b w:val="0"/>
                <w:i w:val="0"/>
              </w:rPr>
              <w:t xml:space="preserve"> </w:t>
            </w:r>
            <w:r w:rsidRPr="006C67CF">
              <w:rPr>
                <w:rFonts w:ascii="Cambria Math" w:hAnsi="Cambria Math" w:cs="Cambria Math"/>
                <w:b w:val="0"/>
                <w:i w:val="0"/>
              </w:rPr>
              <w:t>∠</w:t>
            </w:r>
            <w:r w:rsidRPr="006C67CF">
              <w:rPr>
                <w:b w:val="0"/>
                <w:i w:val="0"/>
              </w:rPr>
              <w:t>2</w:t>
            </w:r>
          </w:p>
        </w:tc>
        <w:tc>
          <w:tcPr>
            <w:tcW w:w="2520" w:type="dxa"/>
          </w:tcPr>
          <w:p w:rsidR="006C67CF" w:rsidRDefault="006C67CF" w:rsidP="006C67CF">
            <w:pPr>
              <w:pStyle w:val="95b-LessonTitleB"/>
              <w:ind w:left="0"/>
              <w:rPr>
                <w:b w:val="0"/>
                <w:i w:val="0"/>
              </w:rPr>
            </w:pPr>
            <w:r w:rsidRPr="006C67CF">
              <w:rPr>
                <w:b w:val="0"/>
                <w:i w:val="0"/>
              </w:rPr>
              <w:t xml:space="preserve">Def. of straight </w:t>
            </w:r>
            <w:r w:rsidRPr="006C67CF">
              <w:rPr>
                <w:rFonts w:ascii="Cambria Math" w:hAnsi="Cambria Math" w:cs="Cambria Math"/>
                <w:b w:val="0"/>
                <w:i w:val="0"/>
              </w:rPr>
              <w:t>∠</w:t>
            </w:r>
          </w:p>
        </w:tc>
        <w:tc>
          <w:tcPr>
            <w:tcW w:w="3798" w:type="dxa"/>
          </w:tcPr>
          <w:p w:rsidR="006C67CF" w:rsidRDefault="006C67CF" w:rsidP="006C67CF">
            <w:pPr>
              <w:pStyle w:val="95b-LessonTitleB"/>
              <w:ind w:left="0"/>
              <w:rPr>
                <w:b w:val="0"/>
                <w:i w:val="0"/>
              </w:rPr>
            </w:pPr>
            <w:r w:rsidRPr="006C67CF">
              <w:rPr>
                <w:rFonts w:ascii="Cambria Math" w:hAnsi="Cambria Math" w:cs="Cambria Math"/>
                <w:b w:val="0"/>
                <w:i w:val="0"/>
              </w:rPr>
              <w:t>∠</w:t>
            </w:r>
            <w:r w:rsidRPr="006C67CF">
              <w:rPr>
                <w:b w:val="0"/>
                <w:i w:val="0"/>
              </w:rPr>
              <w:t xml:space="preserve">1 and </w:t>
            </w:r>
            <w:r w:rsidRPr="006C67CF">
              <w:rPr>
                <w:rFonts w:ascii="Cambria Math" w:hAnsi="Cambria Math" w:cs="Cambria Math"/>
                <w:b w:val="0"/>
                <w:i w:val="0"/>
              </w:rPr>
              <w:t>∠</w:t>
            </w:r>
            <w:r>
              <w:rPr>
                <w:b w:val="0"/>
                <w:i w:val="0"/>
              </w:rPr>
              <w:t xml:space="preserve">2 are straight </w:t>
            </w:r>
            <w:r w:rsidRPr="006C67CF">
              <w:rPr>
                <w:b w:val="0"/>
                <w:i w:val="0"/>
              </w:rPr>
              <w:t>angles.</w:t>
            </w:r>
          </w:p>
        </w:tc>
      </w:tr>
    </w:tbl>
    <w:p w:rsidR="006C67CF" w:rsidRDefault="006C67CF" w:rsidP="006C67CF">
      <w:pPr>
        <w:pStyle w:val="95b-LessonTitleB"/>
        <w:ind w:left="0"/>
        <w:rPr>
          <w:b w:val="0"/>
          <w:i w:val="0"/>
        </w:rPr>
      </w:pPr>
    </w:p>
    <w:p w:rsidR="006C67CF" w:rsidRPr="006C67CF" w:rsidRDefault="002E7D67" w:rsidP="006C67CF">
      <w:pPr>
        <w:pStyle w:val="95b-LessonTitleB"/>
        <w:ind w:left="0"/>
        <w:rPr>
          <w:b w:val="0"/>
        </w:rPr>
      </w:pPr>
      <w:r>
        <w:rPr>
          <w:b w:val="0"/>
          <w:i w:val="0"/>
          <w:noProof/>
        </w:rPr>
        <w:drawing>
          <wp:anchor distT="0" distB="0" distL="114300" distR="114300" simplePos="0" relativeHeight="251672576" behindDoc="1" locked="0" layoutInCell="1" allowOverlap="1" wp14:anchorId="1463D847" wp14:editId="556CCB99">
            <wp:simplePos x="0" y="0"/>
            <wp:positionH relativeFrom="column">
              <wp:posOffset>5095875</wp:posOffset>
            </wp:positionH>
            <wp:positionV relativeFrom="paragraph">
              <wp:posOffset>-1270</wp:posOffset>
            </wp:positionV>
            <wp:extent cx="1095375" cy="1085850"/>
            <wp:effectExtent l="0" t="0" r="9525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7CF" w:rsidRPr="006C67CF">
        <w:rPr>
          <w:b w:val="0"/>
          <w:i w:val="0"/>
        </w:rPr>
        <w:t xml:space="preserve"> </w:t>
      </w:r>
      <w:r w:rsidR="006C67CF" w:rsidRPr="006C67CF">
        <w:rPr>
          <w:b w:val="0"/>
        </w:rPr>
        <w:t xml:space="preserve">Now try to fill in the blanks without being provided the choices. </w:t>
      </w:r>
    </w:p>
    <w:p w:rsidR="006C67CF" w:rsidRPr="006C67CF" w:rsidRDefault="006C67CF" w:rsidP="006C67CF">
      <w:pPr>
        <w:pStyle w:val="95b-LessonTitleB"/>
        <w:ind w:left="0"/>
        <w:rPr>
          <w:b w:val="0"/>
          <w:i w:val="0"/>
        </w:rPr>
      </w:pPr>
      <w:r>
        <w:rPr>
          <w:b w:val="0"/>
          <w:i w:val="0"/>
        </w:rPr>
        <w:t xml:space="preserve">2. </w:t>
      </w:r>
      <w:r w:rsidRPr="006C67CF">
        <w:rPr>
          <w:b w:val="0"/>
          <w:i w:val="0"/>
        </w:rPr>
        <w:t xml:space="preserve"> Given: </w:t>
      </w:r>
      <w:r w:rsidRPr="006C67CF">
        <w:rPr>
          <w:rFonts w:ascii="Cambria Math" w:hAnsi="Cambria Math" w:cs="Cambria Math"/>
          <w:b w:val="0"/>
          <w:i w:val="0"/>
        </w:rPr>
        <w:t>∠</w:t>
      </w:r>
      <w:r w:rsidRPr="006C67CF">
        <w:rPr>
          <w:b w:val="0"/>
          <w:i w:val="0"/>
        </w:rPr>
        <w:t xml:space="preserve">JKL is a right angle. </w:t>
      </w:r>
    </w:p>
    <w:p w:rsidR="006C67CF" w:rsidRPr="006C67CF" w:rsidRDefault="006C67CF" w:rsidP="006C67CF">
      <w:pPr>
        <w:pStyle w:val="95b-LessonTitleB"/>
        <w:ind w:left="0"/>
        <w:rPr>
          <w:b w:val="0"/>
          <w:i w:val="0"/>
        </w:rPr>
      </w:pPr>
      <w:r w:rsidRPr="006C67CF">
        <w:rPr>
          <w:b w:val="0"/>
          <w:i w:val="0"/>
        </w:rPr>
        <w:t xml:space="preserve"> Prove: </w:t>
      </w:r>
      <w:r w:rsidRPr="006C67CF">
        <w:rPr>
          <w:rFonts w:ascii="Cambria Math" w:hAnsi="Cambria Math" w:cs="Cambria Math"/>
          <w:b w:val="0"/>
          <w:i w:val="0"/>
        </w:rPr>
        <w:t>∠</w:t>
      </w:r>
      <w:r w:rsidRPr="006C67CF">
        <w:rPr>
          <w:b w:val="0"/>
          <w:i w:val="0"/>
        </w:rPr>
        <w:t xml:space="preserve">1 and </w:t>
      </w:r>
      <w:r w:rsidRPr="006C67CF">
        <w:rPr>
          <w:rFonts w:ascii="Cambria Math" w:hAnsi="Cambria Math" w:cs="Cambria Math"/>
          <w:b w:val="0"/>
          <w:i w:val="0"/>
        </w:rPr>
        <w:t>∠</w:t>
      </w:r>
      <w:r w:rsidRPr="006C67CF">
        <w:rPr>
          <w:b w:val="0"/>
          <w:i w:val="0"/>
        </w:rPr>
        <w:t xml:space="preserve">2 are complementary angles. </w:t>
      </w:r>
    </w:p>
    <w:p w:rsidR="006C67CF" w:rsidRPr="006C67CF" w:rsidRDefault="006C67CF" w:rsidP="006C67CF">
      <w:pPr>
        <w:pStyle w:val="95b-LessonTitleB"/>
        <w:ind w:left="0"/>
        <w:rPr>
          <w:b w:val="0"/>
          <w:i w:val="0"/>
        </w:rPr>
      </w:pPr>
      <w:r w:rsidRPr="006C67CF">
        <w:rPr>
          <w:b w:val="0"/>
          <w:i w:val="0"/>
        </w:rPr>
        <w:t xml:space="preserve"> Two-Column Proof: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6C67CF" w:rsidTr="000D6BE8">
        <w:tc>
          <w:tcPr>
            <w:tcW w:w="5508" w:type="dxa"/>
          </w:tcPr>
          <w:p w:rsidR="006C67CF" w:rsidRPr="006C67CF" w:rsidRDefault="006C67CF" w:rsidP="000D6BE8">
            <w:pPr>
              <w:pStyle w:val="95b-LessonTitleB"/>
              <w:ind w:left="0"/>
              <w:rPr>
                <w:i w:val="0"/>
              </w:rPr>
            </w:pPr>
            <w:r w:rsidRPr="006C67CF">
              <w:rPr>
                <w:i w:val="0"/>
              </w:rPr>
              <w:t>Statements</w:t>
            </w:r>
          </w:p>
        </w:tc>
        <w:tc>
          <w:tcPr>
            <w:tcW w:w="5508" w:type="dxa"/>
          </w:tcPr>
          <w:p w:rsidR="006C67CF" w:rsidRPr="006C67CF" w:rsidRDefault="006C67CF" w:rsidP="000D6BE8">
            <w:pPr>
              <w:pStyle w:val="95b-LessonTitleB"/>
              <w:ind w:left="0"/>
              <w:rPr>
                <w:i w:val="0"/>
              </w:rPr>
            </w:pPr>
            <w:r w:rsidRPr="006C67CF">
              <w:rPr>
                <w:i w:val="0"/>
              </w:rPr>
              <w:t>Reasons</w:t>
            </w:r>
          </w:p>
        </w:tc>
      </w:tr>
      <w:tr w:rsidR="006C67CF" w:rsidTr="000D6BE8">
        <w:tc>
          <w:tcPr>
            <w:tcW w:w="5508" w:type="dxa"/>
          </w:tcPr>
          <w:p w:rsidR="006C67CF" w:rsidRDefault="006C67CF" w:rsidP="000D6BE8">
            <w:pPr>
              <w:pStyle w:val="95b-LessonTitleB"/>
              <w:ind w:left="0"/>
              <w:rPr>
                <w:b w:val="0"/>
                <w:i w:val="0"/>
              </w:rPr>
            </w:pPr>
            <w:r w:rsidRPr="006C67CF">
              <w:rPr>
                <w:b w:val="0"/>
                <w:i w:val="0"/>
              </w:rPr>
              <w:t xml:space="preserve">1. </w:t>
            </w:r>
            <w:r w:rsidRPr="006C67CF">
              <w:rPr>
                <w:rFonts w:ascii="Cambria Math" w:hAnsi="Cambria Math" w:cs="Cambria Math"/>
                <w:b w:val="0"/>
                <w:i w:val="0"/>
              </w:rPr>
              <w:t>∠</w:t>
            </w:r>
            <w:r w:rsidRPr="006C67CF">
              <w:rPr>
                <w:b w:val="0"/>
                <w:i w:val="0"/>
              </w:rPr>
              <w:t>JKL is a right angle.</w:t>
            </w:r>
          </w:p>
        </w:tc>
        <w:tc>
          <w:tcPr>
            <w:tcW w:w="5508" w:type="dxa"/>
          </w:tcPr>
          <w:p w:rsidR="006C67CF" w:rsidRDefault="006C67CF" w:rsidP="006C67CF">
            <w:pPr>
              <w:pStyle w:val="95b-LessonTitleB"/>
              <w:ind w:left="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1. </w:t>
            </w:r>
          </w:p>
        </w:tc>
      </w:tr>
      <w:tr w:rsidR="006C67CF" w:rsidTr="000D6BE8">
        <w:tc>
          <w:tcPr>
            <w:tcW w:w="5508" w:type="dxa"/>
          </w:tcPr>
          <w:p w:rsidR="006C67CF" w:rsidRDefault="006C67CF" w:rsidP="006C67CF">
            <w:pPr>
              <w:pStyle w:val="95b-LessonTitleB"/>
              <w:ind w:left="0"/>
              <w:rPr>
                <w:b w:val="0"/>
                <w:i w:val="0"/>
              </w:rPr>
            </w:pPr>
            <w:r w:rsidRPr="006C67CF">
              <w:rPr>
                <w:b w:val="0"/>
                <w:i w:val="0"/>
              </w:rPr>
              <w:t xml:space="preserve">2. </w:t>
            </w:r>
          </w:p>
        </w:tc>
        <w:tc>
          <w:tcPr>
            <w:tcW w:w="5508" w:type="dxa"/>
          </w:tcPr>
          <w:p w:rsidR="006C67CF" w:rsidRDefault="006C67CF" w:rsidP="000D6BE8">
            <w:pPr>
              <w:pStyle w:val="95b-LessonTitleB"/>
              <w:ind w:left="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2. </w:t>
            </w:r>
            <w:r w:rsidRPr="006C67CF">
              <w:rPr>
                <w:b w:val="0"/>
                <w:i w:val="0"/>
              </w:rPr>
              <w:t>Definition of right angle</w:t>
            </w:r>
          </w:p>
        </w:tc>
      </w:tr>
      <w:tr w:rsidR="006C67CF" w:rsidTr="000D6BE8">
        <w:tc>
          <w:tcPr>
            <w:tcW w:w="5508" w:type="dxa"/>
          </w:tcPr>
          <w:p w:rsidR="006C67CF" w:rsidRDefault="006C67CF" w:rsidP="000D6BE8">
            <w:pPr>
              <w:pStyle w:val="95b-LessonTitleB"/>
              <w:ind w:left="0"/>
              <w:rPr>
                <w:b w:val="0"/>
                <w:i w:val="0"/>
              </w:rPr>
            </w:pPr>
            <w:r w:rsidRPr="006C67CF">
              <w:rPr>
                <w:b w:val="0"/>
                <w:i w:val="0"/>
              </w:rPr>
              <w:t xml:space="preserve">3. </w:t>
            </w:r>
            <w:proofErr w:type="spellStart"/>
            <w:r w:rsidRPr="006C67CF">
              <w:rPr>
                <w:b w:val="0"/>
                <w:i w:val="0"/>
              </w:rPr>
              <w:t>m</w:t>
            </w:r>
            <w:r w:rsidRPr="006C67CF">
              <w:rPr>
                <w:rFonts w:ascii="Cambria Math" w:hAnsi="Cambria Math" w:cs="Cambria Math"/>
                <w:b w:val="0"/>
                <w:i w:val="0"/>
              </w:rPr>
              <w:t>∠</w:t>
            </w:r>
            <w:r w:rsidRPr="006C67CF">
              <w:rPr>
                <w:b w:val="0"/>
                <w:i w:val="0"/>
              </w:rPr>
              <w:t>JKL</w:t>
            </w:r>
            <w:proofErr w:type="spellEnd"/>
            <w:r w:rsidRPr="006C67CF">
              <w:rPr>
                <w:b w:val="0"/>
                <w:i w:val="0"/>
              </w:rPr>
              <w:t xml:space="preserve"> = m</w:t>
            </w:r>
            <w:r w:rsidRPr="006C67CF">
              <w:rPr>
                <w:rFonts w:ascii="Cambria Math" w:hAnsi="Cambria Math" w:cs="Cambria Math"/>
                <w:b w:val="0"/>
                <w:i w:val="0"/>
              </w:rPr>
              <w:t>∠</w:t>
            </w:r>
            <w:r w:rsidRPr="006C67CF">
              <w:rPr>
                <w:b w:val="0"/>
                <w:i w:val="0"/>
              </w:rPr>
              <w:t>1 + m</w:t>
            </w:r>
            <w:r w:rsidRPr="006C67CF">
              <w:rPr>
                <w:rFonts w:ascii="Cambria Math" w:hAnsi="Cambria Math" w:cs="Cambria Math"/>
                <w:b w:val="0"/>
                <w:i w:val="0"/>
              </w:rPr>
              <w:t>∠</w:t>
            </w:r>
            <w:r w:rsidRPr="006C67CF">
              <w:rPr>
                <w:b w:val="0"/>
                <w:i w:val="0"/>
              </w:rPr>
              <w:t>2</w:t>
            </w:r>
          </w:p>
        </w:tc>
        <w:tc>
          <w:tcPr>
            <w:tcW w:w="5508" w:type="dxa"/>
          </w:tcPr>
          <w:p w:rsidR="006C67CF" w:rsidRDefault="006C67CF" w:rsidP="000D6BE8">
            <w:pPr>
              <w:pStyle w:val="95b-LessonTitleB"/>
              <w:ind w:left="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3. Angle Addition Postulate </w:t>
            </w:r>
          </w:p>
        </w:tc>
      </w:tr>
      <w:tr w:rsidR="006C67CF" w:rsidTr="000D6BE8">
        <w:tc>
          <w:tcPr>
            <w:tcW w:w="5508" w:type="dxa"/>
          </w:tcPr>
          <w:p w:rsidR="006C67CF" w:rsidRDefault="006C67CF" w:rsidP="000D6BE8">
            <w:pPr>
              <w:pStyle w:val="95b-LessonTitleB"/>
              <w:ind w:left="0"/>
              <w:rPr>
                <w:b w:val="0"/>
                <w:i w:val="0"/>
              </w:rPr>
            </w:pPr>
            <w:r w:rsidRPr="006C67CF">
              <w:rPr>
                <w:b w:val="0"/>
                <w:i w:val="0"/>
              </w:rPr>
              <w:t>4. 90° = m</w:t>
            </w:r>
            <w:r w:rsidRPr="006C67CF">
              <w:rPr>
                <w:rFonts w:ascii="Cambria Math" w:hAnsi="Cambria Math" w:cs="Cambria Math"/>
                <w:b w:val="0"/>
                <w:i w:val="0"/>
              </w:rPr>
              <w:t>∠</w:t>
            </w:r>
            <w:r w:rsidRPr="006C67CF">
              <w:rPr>
                <w:b w:val="0"/>
                <w:i w:val="0"/>
              </w:rPr>
              <w:t>1 + m</w:t>
            </w:r>
            <w:r w:rsidRPr="006C67CF">
              <w:rPr>
                <w:rFonts w:ascii="Cambria Math" w:hAnsi="Cambria Math" w:cs="Cambria Math"/>
                <w:b w:val="0"/>
                <w:i w:val="0"/>
              </w:rPr>
              <w:t>∠</w:t>
            </w:r>
            <w:r w:rsidRPr="006C67CF">
              <w:rPr>
                <w:b w:val="0"/>
                <w:i w:val="0"/>
              </w:rPr>
              <w:t>2</w:t>
            </w:r>
          </w:p>
        </w:tc>
        <w:tc>
          <w:tcPr>
            <w:tcW w:w="5508" w:type="dxa"/>
          </w:tcPr>
          <w:p w:rsidR="006C67CF" w:rsidRDefault="006C67CF" w:rsidP="006C67CF">
            <w:pPr>
              <w:pStyle w:val="95b-LessonTitleB"/>
              <w:ind w:left="0"/>
              <w:rPr>
                <w:b w:val="0"/>
                <w:i w:val="0"/>
              </w:rPr>
            </w:pPr>
            <w:r w:rsidRPr="006C67CF">
              <w:rPr>
                <w:b w:val="0"/>
                <w:i w:val="0"/>
              </w:rPr>
              <w:t>4.</w:t>
            </w:r>
            <w:r>
              <w:rPr>
                <w:b w:val="0"/>
                <w:i w:val="0"/>
              </w:rPr>
              <w:t xml:space="preserve"> </w:t>
            </w:r>
          </w:p>
        </w:tc>
      </w:tr>
    </w:tbl>
    <w:p w:rsidR="006C67CF" w:rsidRPr="006C67CF" w:rsidRDefault="006C67CF" w:rsidP="006C67CF">
      <w:pPr>
        <w:pStyle w:val="95b-LessonTitleB"/>
        <w:ind w:left="0"/>
        <w:rPr>
          <w:b w:val="0"/>
          <w:i w:val="0"/>
        </w:rPr>
      </w:pPr>
    </w:p>
    <w:p w:rsidR="006C67CF" w:rsidRPr="006C67CF" w:rsidRDefault="006C67CF" w:rsidP="006C67CF">
      <w:pPr>
        <w:pStyle w:val="95b-LessonTitleB"/>
        <w:ind w:left="0"/>
        <w:rPr>
          <w:b w:val="0"/>
          <w:i w:val="0"/>
        </w:rPr>
      </w:pPr>
    </w:p>
    <w:p w:rsidR="006C67CF" w:rsidRPr="006C67CF" w:rsidRDefault="006C67CF" w:rsidP="006C67CF">
      <w:pPr>
        <w:pStyle w:val="95b-LessonTitleB"/>
        <w:ind w:left="0"/>
        <w:rPr>
          <w:b w:val="0"/>
          <w:i w:val="0"/>
        </w:rPr>
      </w:pPr>
    </w:p>
    <w:p w:rsidR="006C67CF" w:rsidRPr="006C67CF" w:rsidRDefault="006C67CF" w:rsidP="006C67CF">
      <w:pPr>
        <w:pStyle w:val="95b-LessonTitleB"/>
        <w:ind w:left="0"/>
        <w:rPr>
          <w:b w:val="0"/>
          <w:i w:val="0"/>
        </w:rPr>
      </w:pPr>
      <w:r w:rsidRPr="006C67CF">
        <w:rPr>
          <w:b w:val="0"/>
          <w:i w:val="0"/>
        </w:rPr>
        <w:t xml:space="preserve"> </w:t>
      </w:r>
    </w:p>
    <w:p w:rsidR="006C67CF" w:rsidRPr="006C67CF" w:rsidRDefault="002E7D67" w:rsidP="006C67CF">
      <w:pPr>
        <w:pStyle w:val="95b-LessonTitleB"/>
        <w:ind w:left="0"/>
        <w:rPr>
          <w:b w:val="0"/>
          <w:i w:val="0"/>
        </w:rPr>
      </w:pPr>
      <w:r>
        <w:rPr>
          <w:b w:val="0"/>
          <w:i w:val="0"/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236C54DA" wp14:editId="0E000750">
            <wp:simplePos x="0" y="0"/>
            <wp:positionH relativeFrom="column">
              <wp:posOffset>4851400</wp:posOffset>
            </wp:positionH>
            <wp:positionV relativeFrom="paragraph">
              <wp:posOffset>-228600</wp:posOffset>
            </wp:positionV>
            <wp:extent cx="1586230" cy="942340"/>
            <wp:effectExtent l="0" t="0" r="0" b="0"/>
            <wp:wrapNone/>
            <wp:docPr id="483" name="Picture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7CF" w:rsidRPr="006C67CF">
        <w:rPr>
          <w:b w:val="0"/>
          <w:i w:val="0"/>
        </w:rPr>
        <w:t xml:space="preserve"> </w:t>
      </w:r>
      <w:r w:rsidR="006C67CF">
        <w:rPr>
          <w:b w:val="0"/>
          <w:i w:val="0"/>
        </w:rPr>
        <w:t xml:space="preserve">3. </w:t>
      </w:r>
      <w:r w:rsidR="006C67CF" w:rsidRPr="006C67CF">
        <w:rPr>
          <w:b w:val="0"/>
          <w:i w:val="0"/>
        </w:rPr>
        <w:t xml:space="preserve">Given: V is the midpoint of </w:t>
      </w:r>
      <w:proofErr w:type="gramStart"/>
      <w:r w:rsidR="006C67CF" w:rsidRPr="006C67CF">
        <w:rPr>
          <w:b w:val="0"/>
          <w:i w:val="0"/>
        </w:rPr>
        <w:t>SW,</w:t>
      </w:r>
      <w:proofErr w:type="gramEnd"/>
      <w:r w:rsidR="006C67CF" w:rsidRPr="006C67CF">
        <w:rPr>
          <w:b w:val="0"/>
          <w:i w:val="0"/>
        </w:rPr>
        <w:t xml:space="preserve"> and W is the midpoint of VT. </w:t>
      </w:r>
    </w:p>
    <w:p w:rsidR="006C67CF" w:rsidRPr="006C67CF" w:rsidRDefault="006C67CF" w:rsidP="006C67CF">
      <w:pPr>
        <w:pStyle w:val="95b-LessonTitleB"/>
        <w:ind w:left="0"/>
        <w:rPr>
          <w:b w:val="0"/>
          <w:i w:val="0"/>
        </w:rPr>
      </w:pPr>
      <w:r w:rsidRPr="006C67CF">
        <w:rPr>
          <w:b w:val="0"/>
          <w:i w:val="0"/>
        </w:rPr>
        <w:t xml:space="preserve"> Prove: SV WT </w:t>
      </w:r>
      <w:r w:rsidRPr="006C67CF">
        <w:rPr>
          <w:rFonts w:ascii="Cambria Math" w:hAnsi="Cambria Math" w:cs="Cambria Math"/>
          <w:b w:val="0"/>
          <w:i w:val="0"/>
        </w:rPr>
        <w:t>≅</w:t>
      </w:r>
      <w:r w:rsidRPr="006C67CF">
        <w:rPr>
          <w:b w:val="0"/>
          <w:i w:val="0"/>
        </w:rPr>
        <w:t xml:space="preserve"> </w:t>
      </w:r>
    </w:p>
    <w:p w:rsidR="006C67CF" w:rsidRDefault="006C67CF" w:rsidP="006C67CF">
      <w:pPr>
        <w:pStyle w:val="95b-LessonTitleB"/>
        <w:ind w:left="0"/>
        <w:rPr>
          <w:b w:val="0"/>
          <w:i w:val="0"/>
        </w:rPr>
      </w:pPr>
      <w:r w:rsidRPr="006C67CF">
        <w:rPr>
          <w:b w:val="0"/>
          <w:i w:val="0"/>
        </w:rPr>
        <w:t xml:space="preserve"> Two-Column Proof: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6C67CF" w:rsidTr="000D6BE8">
        <w:tc>
          <w:tcPr>
            <w:tcW w:w="5508" w:type="dxa"/>
          </w:tcPr>
          <w:p w:rsidR="006C67CF" w:rsidRPr="006C67CF" w:rsidRDefault="006C67CF" w:rsidP="000D6BE8">
            <w:pPr>
              <w:pStyle w:val="95b-LessonTitleB"/>
              <w:ind w:left="0"/>
              <w:rPr>
                <w:i w:val="0"/>
              </w:rPr>
            </w:pPr>
            <w:r w:rsidRPr="006C67CF">
              <w:rPr>
                <w:i w:val="0"/>
              </w:rPr>
              <w:t>Statements</w:t>
            </w:r>
          </w:p>
        </w:tc>
        <w:tc>
          <w:tcPr>
            <w:tcW w:w="5508" w:type="dxa"/>
          </w:tcPr>
          <w:p w:rsidR="006C67CF" w:rsidRPr="006C67CF" w:rsidRDefault="006C67CF" w:rsidP="000D6BE8">
            <w:pPr>
              <w:pStyle w:val="95b-LessonTitleB"/>
              <w:ind w:left="0"/>
              <w:rPr>
                <w:i w:val="0"/>
              </w:rPr>
            </w:pPr>
            <w:r w:rsidRPr="006C67CF">
              <w:rPr>
                <w:i w:val="0"/>
              </w:rPr>
              <w:t>Reasons</w:t>
            </w:r>
          </w:p>
        </w:tc>
      </w:tr>
      <w:tr w:rsidR="006C67CF" w:rsidTr="000D6BE8">
        <w:tc>
          <w:tcPr>
            <w:tcW w:w="5508" w:type="dxa"/>
          </w:tcPr>
          <w:p w:rsidR="006C67CF" w:rsidRDefault="006C67CF" w:rsidP="000D6BE8">
            <w:pPr>
              <w:pStyle w:val="95b-LessonTitleB"/>
              <w:ind w:left="0"/>
              <w:rPr>
                <w:b w:val="0"/>
                <w:i w:val="0"/>
              </w:rPr>
            </w:pPr>
            <w:r w:rsidRPr="006C67CF">
              <w:rPr>
                <w:b w:val="0"/>
                <w:i w:val="0"/>
              </w:rPr>
              <w:t>1. V is the midpoint of SW</w:t>
            </w:r>
          </w:p>
        </w:tc>
        <w:tc>
          <w:tcPr>
            <w:tcW w:w="5508" w:type="dxa"/>
          </w:tcPr>
          <w:p w:rsidR="006C67CF" w:rsidRDefault="006C67CF" w:rsidP="000D6BE8">
            <w:pPr>
              <w:pStyle w:val="95b-LessonTitleB"/>
              <w:ind w:left="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1. </w:t>
            </w:r>
            <w:r>
              <w:rPr>
                <w:b w:val="0"/>
                <w:i w:val="0"/>
              </w:rPr>
              <w:t>Given</w:t>
            </w:r>
          </w:p>
        </w:tc>
      </w:tr>
      <w:tr w:rsidR="006C67CF" w:rsidTr="000D6BE8">
        <w:tc>
          <w:tcPr>
            <w:tcW w:w="5508" w:type="dxa"/>
          </w:tcPr>
          <w:p w:rsidR="006C67CF" w:rsidRDefault="006C67CF" w:rsidP="000D6BE8">
            <w:pPr>
              <w:pStyle w:val="95b-LessonTitleB"/>
              <w:ind w:left="0"/>
              <w:rPr>
                <w:b w:val="0"/>
                <w:i w:val="0"/>
              </w:rPr>
            </w:pPr>
            <w:r w:rsidRPr="006C67CF">
              <w:rPr>
                <w:b w:val="0"/>
                <w:i w:val="0"/>
              </w:rPr>
              <w:t xml:space="preserve">2. </w:t>
            </w:r>
          </w:p>
        </w:tc>
        <w:tc>
          <w:tcPr>
            <w:tcW w:w="5508" w:type="dxa"/>
          </w:tcPr>
          <w:p w:rsidR="006C67CF" w:rsidRDefault="006C67CF" w:rsidP="006C67CF">
            <w:pPr>
              <w:pStyle w:val="95b-LessonTitleB"/>
              <w:ind w:left="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2. </w:t>
            </w:r>
            <w:r>
              <w:rPr>
                <w:b w:val="0"/>
                <w:i w:val="0"/>
              </w:rPr>
              <w:t>Given</w:t>
            </w:r>
          </w:p>
        </w:tc>
      </w:tr>
      <w:tr w:rsidR="006C67CF" w:rsidTr="000D6BE8">
        <w:tc>
          <w:tcPr>
            <w:tcW w:w="5508" w:type="dxa"/>
          </w:tcPr>
          <w:p w:rsidR="006C67CF" w:rsidRDefault="006C67CF" w:rsidP="006C67CF">
            <w:pPr>
              <w:pStyle w:val="95b-LessonTitleB"/>
              <w:ind w:left="0"/>
              <w:rPr>
                <w:b w:val="0"/>
                <w:i w:val="0"/>
              </w:rPr>
            </w:pPr>
            <w:r w:rsidRPr="006C67CF">
              <w:rPr>
                <w:b w:val="0"/>
                <w:i w:val="0"/>
              </w:rPr>
              <w:t xml:space="preserve">3. </w:t>
            </w:r>
          </w:p>
        </w:tc>
        <w:tc>
          <w:tcPr>
            <w:tcW w:w="5508" w:type="dxa"/>
          </w:tcPr>
          <w:p w:rsidR="006C67CF" w:rsidRDefault="006C67CF" w:rsidP="000D6BE8">
            <w:pPr>
              <w:pStyle w:val="95b-LessonTitleB"/>
              <w:ind w:left="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3. </w:t>
            </w:r>
            <w:r w:rsidRPr="006C67CF">
              <w:rPr>
                <w:b w:val="0"/>
                <w:i w:val="0"/>
              </w:rPr>
              <w:t>Definition of midpoint</w:t>
            </w:r>
          </w:p>
        </w:tc>
      </w:tr>
      <w:tr w:rsidR="006C67CF" w:rsidTr="000D6BE8">
        <w:tc>
          <w:tcPr>
            <w:tcW w:w="5508" w:type="dxa"/>
          </w:tcPr>
          <w:p w:rsidR="006C67CF" w:rsidRDefault="006C67CF" w:rsidP="006C67CF">
            <w:pPr>
              <w:pStyle w:val="95b-LessonTitleB"/>
              <w:ind w:left="0"/>
              <w:rPr>
                <w:b w:val="0"/>
                <w:i w:val="0"/>
              </w:rPr>
            </w:pPr>
            <w:r w:rsidRPr="006C67CF">
              <w:rPr>
                <w:b w:val="0"/>
                <w:i w:val="0"/>
              </w:rPr>
              <w:t xml:space="preserve">4. SV </w:t>
            </w:r>
            <w:r w:rsidRPr="006C67CF">
              <w:rPr>
                <w:rFonts w:ascii="Cambria Math" w:hAnsi="Cambria Math" w:cs="Cambria Math"/>
                <w:b w:val="0"/>
                <w:i w:val="0"/>
              </w:rPr>
              <w:t>≅</w:t>
            </w:r>
            <w:r>
              <w:rPr>
                <w:rFonts w:ascii="Cambria Math" w:hAnsi="Cambria Math" w:cs="Cambria Math"/>
                <w:b w:val="0"/>
                <w:i w:val="0"/>
              </w:rPr>
              <w:t xml:space="preserve"> </w:t>
            </w:r>
            <w:r w:rsidRPr="006C67CF">
              <w:rPr>
                <w:b w:val="0"/>
                <w:i w:val="0"/>
              </w:rPr>
              <w:t xml:space="preserve">WT </w:t>
            </w:r>
          </w:p>
        </w:tc>
        <w:tc>
          <w:tcPr>
            <w:tcW w:w="5508" w:type="dxa"/>
          </w:tcPr>
          <w:p w:rsidR="006C67CF" w:rsidRDefault="006C67CF" w:rsidP="006C67CF">
            <w:pPr>
              <w:pStyle w:val="95b-LessonTitleB"/>
              <w:ind w:left="0"/>
              <w:rPr>
                <w:b w:val="0"/>
                <w:i w:val="0"/>
              </w:rPr>
            </w:pPr>
            <w:r w:rsidRPr="006C67CF">
              <w:rPr>
                <w:b w:val="0"/>
                <w:i w:val="0"/>
              </w:rPr>
              <w:t>4.</w:t>
            </w:r>
            <w:r>
              <w:rPr>
                <w:b w:val="0"/>
                <w:i w:val="0"/>
              </w:rPr>
              <w:t xml:space="preserve"> </w:t>
            </w:r>
            <w:r w:rsidRPr="006C67CF">
              <w:rPr>
                <w:b w:val="0"/>
                <w:i w:val="0"/>
              </w:rPr>
              <w:t xml:space="preserve">Transitive Property of </w:t>
            </w:r>
            <w:r>
              <w:rPr>
                <w:b w:val="0"/>
                <w:i w:val="0"/>
              </w:rPr>
              <w:t>Congruency</w:t>
            </w:r>
          </w:p>
        </w:tc>
      </w:tr>
    </w:tbl>
    <w:p w:rsidR="006C67CF" w:rsidRPr="006C67CF" w:rsidRDefault="002E7D67" w:rsidP="006C67CF">
      <w:pPr>
        <w:pStyle w:val="95b-LessonTitleB"/>
        <w:ind w:left="0"/>
        <w:rPr>
          <w:b w:val="0"/>
          <w:i w:val="0"/>
        </w:rPr>
      </w:pPr>
      <w:r>
        <w:rPr>
          <w:b w:val="0"/>
          <w:iCs/>
          <w:noProof/>
        </w:rPr>
        <w:drawing>
          <wp:anchor distT="0" distB="0" distL="114300" distR="114300" simplePos="0" relativeHeight="251673600" behindDoc="1" locked="0" layoutInCell="1" allowOverlap="1" wp14:anchorId="28D6E4EC" wp14:editId="5718F10D">
            <wp:simplePos x="0" y="0"/>
            <wp:positionH relativeFrom="column">
              <wp:posOffset>3629025</wp:posOffset>
            </wp:positionH>
            <wp:positionV relativeFrom="paragraph">
              <wp:posOffset>83820</wp:posOffset>
            </wp:positionV>
            <wp:extent cx="2055972" cy="914329"/>
            <wp:effectExtent l="0" t="0" r="1905" b="635"/>
            <wp:wrapNone/>
            <wp:docPr id="480" name="Picture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972" cy="91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D67" w:rsidRPr="002E7D67" w:rsidRDefault="002E7D67" w:rsidP="002E7D67">
      <w:pPr>
        <w:pStyle w:val="95b-LessonTitleB"/>
        <w:ind w:left="0"/>
        <w:rPr>
          <w:b w:val="0"/>
          <w:iCs/>
        </w:rPr>
      </w:pPr>
      <w:proofErr w:type="gramStart"/>
      <w:r>
        <w:rPr>
          <w:b w:val="0"/>
        </w:rPr>
        <w:t>4.</w:t>
      </w:r>
      <w:r w:rsidRPr="002E7D67">
        <w:rPr>
          <w:b w:val="0"/>
          <w:bCs/>
        </w:rPr>
        <w:t>Given</w:t>
      </w:r>
      <w:proofErr w:type="gramEnd"/>
      <w:r w:rsidRPr="002E7D67">
        <w:rPr>
          <w:b w:val="0"/>
          <w:bCs/>
        </w:rPr>
        <w:t xml:space="preserve">: </w:t>
      </w:r>
      <w:r w:rsidRPr="002E7D67">
        <w:rPr>
          <w:b w:val="0"/>
          <w:iCs/>
        </w:rPr>
        <w:t xml:space="preserve">AB </w:t>
      </w:r>
      <w:r w:rsidRPr="002E7D67">
        <w:rPr>
          <w:rFonts w:ascii="Cambria Math" w:hAnsi="Cambria Math" w:cs="Cambria Math"/>
          <w:b w:val="0"/>
        </w:rPr>
        <w:t>≅</w:t>
      </w:r>
      <w:r w:rsidRPr="002E7D67">
        <w:rPr>
          <w:b w:val="0"/>
        </w:rPr>
        <w:t xml:space="preserve"> </w:t>
      </w:r>
      <w:r w:rsidRPr="002E7D67">
        <w:rPr>
          <w:b w:val="0"/>
          <w:iCs/>
        </w:rPr>
        <w:t xml:space="preserve">BC </w:t>
      </w:r>
      <w:r w:rsidRPr="002E7D67">
        <w:rPr>
          <w:b w:val="0"/>
        </w:rPr>
        <w:t xml:space="preserve">and </w:t>
      </w:r>
      <w:r w:rsidRPr="002E7D67">
        <w:rPr>
          <w:b w:val="0"/>
          <w:iCs/>
        </w:rPr>
        <w:t xml:space="preserve">BC </w:t>
      </w:r>
      <w:r w:rsidRPr="002E7D67">
        <w:rPr>
          <w:rFonts w:ascii="Cambria Math" w:hAnsi="Cambria Math" w:cs="Cambria Math"/>
          <w:b w:val="0"/>
        </w:rPr>
        <w:t>≅</w:t>
      </w:r>
      <w:r w:rsidRPr="002E7D67">
        <w:rPr>
          <w:b w:val="0"/>
        </w:rPr>
        <w:t xml:space="preserve"> </w:t>
      </w:r>
      <w:r w:rsidRPr="002E7D67">
        <w:rPr>
          <w:b w:val="0"/>
          <w:iCs/>
        </w:rPr>
        <w:t>DE</w:t>
      </w:r>
      <w:r w:rsidRPr="002E7D67">
        <w:rPr>
          <w:i w:val="0"/>
          <w:iCs/>
        </w:rPr>
        <w:t xml:space="preserve"> </w:t>
      </w:r>
    </w:p>
    <w:p w:rsidR="002E7D67" w:rsidRPr="002E7D67" w:rsidRDefault="002E7D67" w:rsidP="002E7D67">
      <w:pPr>
        <w:pStyle w:val="95b-LessonTitleB"/>
        <w:ind w:left="0"/>
        <w:rPr>
          <w:b w:val="0"/>
          <w:iCs/>
        </w:rPr>
      </w:pPr>
      <w:r w:rsidRPr="002E7D67">
        <w:rPr>
          <w:b w:val="0"/>
          <w:bCs/>
        </w:rPr>
        <w:t xml:space="preserve">Prove: </w:t>
      </w:r>
      <w:r w:rsidRPr="002E7D67">
        <w:rPr>
          <w:b w:val="0"/>
          <w:iCs/>
        </w:rPr>
        <w:t xml:space="preserve">AB </w:t>
      </w:r>
      <w:r w:rsidRPr="002E7D67">
        <w:rPr>
          <w:rFonts w:ascii="Cambria Math" w:hAnsi="Cambria Math" w:cs="Cambria Math"/>
          <w:b w:val="0"/>
        </w:rPr>
        <w:t>≅</w:t>
      </w:r>
      <w:r w:rsidRPr="002E7D67">
        <w:rPr>
          <w:b w:val="0"/>
        </w:rPr>
        <w:t xml:space="preserve"> </w:t>
      </w:r>
      <w:r w:rsidRPr="002E7D67">
        <w:rPr>
          <w:b w:val="0"/>
          <w:iCs/>
        </w:rPr>
        <w:t>DE</w:t>
      </w:r>
    </w:p>
    <w:p w:rsidR="002E7D67" w:rsidRDefault="002E7D67" w:rsidP="002E7D67">
      <w:pPr>
        <w:pStyle w:val="95b-LessonTitleB"/>
        <w:ind w:left="0"/>
        <w:rPr>
          <w:b w:val="0"/>
          <w:bCs/>
        </w:rPr>
      </w:pPr>
      <w:r w:rsidRPr="002E7D67">
        <w:rPr>
          <w:b w:val="0"/>
          <w:bCs/>
        </w:rPr>
        <w:t>Two-Column Proof: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E7D67" w:rsidTr="000D6BE8">
        <w:tc>
          <w:tcPr>
            <w:tcW w:w="5508" w:type="dxa"/>
          </w:tcPr>
          <w:p w:rsidR="002E7D67" w:rsidRPr="006C67CF" w:rsidRDefault="002E7D67" w:rsidP="000D6BE8">
            <w:pPr>
              <w:pStyle w:val="95b-LessonTitleB"/>
              <w:ind w:left="0"/>
              <w:rPr>
                <w:i w:val="0"/>
              </w:rPr>
            </w:pPr>
            <w:r w:rsidRPr="006C67CF">
              <w:rPr>
                <w:i w:val="0"/>
              </w:rPr>
              <w:t>Statements</w:t>
            </w:r>
          </w:p>
        </w:tc>
        <w:tc>
          <w:tcPr>
            <w:tcW w:w="5508" w:type="dxa"/>
          </w:tcPr>
          <w:p w:rsidR="002E7D67" w:rsidRPr="006C67CF" w:rsidRDefault="002E7D67" w:rsidP="000D6BE8">
            <w:pPr>
              <w:pStyle w:val="95b-LessonTitleB"/>
              <w:ind w:left="0"/>
              <w:rPr>
                <w:i w:val="0"/>
              </w:rPr>
            </w:pPr>
            <w:r w:rsidRPr="006C67CF">
              <w:rPr>
                <w:i w:val="0"/>
              </w:rPr>
              <w:t>Reasons</w:t>
            </w:r>
          </w:p>
        </w:tc>
      </w:tr>
      <w:tr w:rsidR="002E7D67" w:rsidTr="000D6BE8">
        <w:tc>
          <w:tcPr>
            <w:tcW w:w="550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1.</w:t>
            </w:r>
          </w:p>
        </w:tc>
        <w:tc>
          <w:tcPr>
            <w:tcW w:w="550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1. Given</w:t>
            </w:r>
          </w:p>
        </w:tc>
      </w:tr>
      <w:tr w:rsidR="002E7D67" w:rsidTr="000D6BE8">
        <w:tc>
          <w:tcPr>
            <w:tcW w:w="550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  <w:r w:rsidRPr="006C67CF">
              <w:rPr>
                <w:b w:val="0"/>
                <w:i w:val="0"/>
              </w:rPr>
              <w:t xml:space="preserve">2. </w:t>
            </w:r>
            <w:r w:rsidRPr="002E7D67">
              <w:rPr>
                <w:b w:val="0"/>
                <w:iCs/>
              </w:rPr>
              <w:t xml:space="preserve">AB </w:t>
            </w:r>
            <w:r w:rsidRPr="002E7D67">
              <w:rPr>
                <w:b w:val="0"/>
              </w:rPr>
              <w:t xml:space="preserve">= </w:t>
            </w:r>
            <w:r w:rsidRPr="002E7D67">
              <w:rPr>
                <w:b w:val="0"/>
                <w:iCs/>
              </w:rPr>
              <w:t>BC</w:t>
            </w:r>
            <w:r w:rsidRPr="002E7D67">
              <w:rPr>
                <w:b w:val="0"/>
              </w:rPr>
              <w:t xml:space="preserve">, </w:t>
            </w:r>
            <w:r w:rsidRPr="002E7D67">
              <w:rPr>
                <w:b w:val="0"/>
                <w:iCs/>
              </w:rPr>
              <w:t xml:space="preserve">BC </w:t>
            </w:r>
            <w:r w:rsidRPr="002E7D67">
              <w:rPr>
                <w:b w:val="0"/>
              </w:rPr>
              <w:t xml:space="preserve">= </w:t>
            </w:r>
            <w:r w:rsidRPr="002E7D67">
              <w:rPr>
                <w:b w:val="0"/>
                <w:iCs/>
              </w:rPr>
              <w:t>DE</w:t>
            </w:r>
          </w:p>
        </w:tc>
        <w:tc>
          <w:tcPr>
            <w:tcW w:w="550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2.</w:t>
            </w:r>
            <w:r w:rsidRPr="002E7D67">
              <w:rPr>
                <w:b w:val="0"/>
              </w:rPr>
              <w:t xml:space="preserve"> </w:t>
            </w:r>
            <w:r w:rsidRPr="002E7D67">
              <w:rPr>
                <w:b w:val="0"/>
                <w:i w:val="0"/>
              </w:rPr>
              <w:t>Definition of congruent segments</w:t>
            </w:r>
          </w:p>
        </w:tc>
      </w:tr>
      <w:tr w:rsidR="002E7D67" w:rsidTr="000D6BE8">
        <w:tc>
          <w:tcPr>
            <w:tcW w:w="550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  <w:r w:rsidRPr="006C67CF">
              <w:rPr>
                <w:b w:val="0"/>
                <w:i w:val="0"/>
              </w:rPr>
              <w:t xml:space="preserve">3. </w:t>
            </w:r>
            <w:r w:rsidRPr="002E7D67">
              <w:rPr>
                <w:b w:val="0"/>
                <w:iCs/>
              </w:rPr>
              <w:t xml:space="preserve">AB </w:t>
            </w:r>
            <w:r w:rsidRPr="002E7D67">
              <w:rPr>
                <w:b w:val="0"/>
              </w:rPr>
              <w:t xml:space="preserve">= </w:t>
            </w:r>
            <w:r w:rsidRPr="002E7D67">
              <w:rPr>
                <w:b w:val="0"/>
                <w:iCs/>
              </w:rPr>
              <w:t>DE</w:t>
            </w:r>
          </w:p>
        </w:tc>
        <w:tc>
          <w:tcPr>
            <w:tcW w:w="5508" w:type="dxa"/>
          </w:tcPr>
          <w:p w:rsidR="002E7D67" w:rsidRDefault="002E7D67" w:rsidP="002E7D67">
            <w:pPr>
              <w:pStyle w:val="95b-LessonTitleB"/>
              <w:ind w:left="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3. </w:t>
            </w:r>
          </w:p>
        </w:tc>
      </w:tr>
      <w:tr w:rsidR="002E7D67" w:rsidTr="000D6BE8">
        <w:tc>
          <w:tcPr>
            <w:tcW w:w="550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  <w:r w:rsidRPr="006C67CF">
              <w:rPr>
                <w:b w:val="0"/>
                <w:i w:val="0"/>
              </w:rPr>
              <w:t xml:space="preserve">4. </w:t>
            </w:r>
            <w:r w:rsidRPr="002E7D67">
              <w:rPr>
                <w:b w:val="0"/>
                <w:i w:val="0"/>
                <w:iCs/>
              </w:rPr>
              <w:t xml:space="preserve">AB </w:t>
            </w:r>
            <w:r w:rsidRPr="002E7D67">
              <w:rPr>
                <w:rFonts w:ascii="Cambria Math" w:hAnsi="Cambria Math" w:cs="Cambria Math"/>
                <w:b w:val="0"/>
                <w:i w:val="0"/>
              </w:rPr>
              <w:t>≅</w:t>
            </w:r>
            <w:r w:rsidRPr="002E7D67">
              <w:rPr>
                <w:b w:val="0"/>
                <w:i w:val="0"/>
              </w:rPr>
              <w:t xml:space="preserve"> </w:t>
            </w:r>
            <w:r w:rsidRPr="002E7D67">
              <w:rPr>
                <w:b w:val="0"/>
                <w:i w:val="0"/>
                <w:iCs/>
              </w:rPr>
              <w:t>DE</w:t>
            </w:r>
          </w:p>
        </w:tc>
        <w:tc>
          <w:tcPr>
            <w:tcW w:w="550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  <w:r w:rsidRPr="006C67CF">
              <w:rPr>
                <w:b w:val="0"/>
                <w:i w:val="0"/>
              </w:rPr>
              <w:t>4.</w:t>
            </w:r>
            <w:r>
              <w:rPr>
                <w:b w:val="0"/>
                <w:i w:val="0"/>
              </w:rPr>
              <w:t xml:space="preserve"> </w:t>
            </w:r>
            <w:r w:rsidRPr="002E7D67">
              <w:rPr>
                <w:b w:val="0"/>
                <w:i w:val="0"/>
              </w:rPr>
              <w:t>Definition of congruent segments</w:t>
            </w:r>
          </w:p>
        </w:tc>
      </w:tr>
    </w:tbl>
    <w:p w:rsidR="002E7D67" w:rsidRPr="002E7D67" w:rsidRDefault="002E7D67" w:rsidP="002E7D67">
      <w:pPr>
        <w:pStyle w:val="95b-LessonTitleB"/>
        <w:ind w:left="0"/>
        <w:rPr>
          <w:b w:val="0"/>
          <w:bCs/>
        </w:rPr>
      </w:pPr>
    </w:p>
    <w:p w:rsidR="006C67CF" w:rsidRDefault="006C67CF" w:rsidP="006C67CF">
      <w:pPr>
        <w:pStyle w:val="95b-LessonTitleB"/>
        <w:ind w:left="0"/>
        <w:rPr>
          <w:b w:val="0"/>
          <w:i w:val="0"/>
        </w:rPr>
      </w:pPr>
      <w:r>
        <w:rPr>
          <w:b w:val="0"/>
          <w:i w:val="0"/>
        </w:rPr>
        <w:t>Now try #</w:t>
      </w:r>
      <w:r w:rsidR="002E7D67">
        <w:rPr>
          <w:b w:val="0"/>
          <w:i w:val="0"/>
        </w:rPr>
        <w:t>5 and #6</w:t>
      </w:r>
      <w:r>
        <w:rPr>
          <w:b w:val="0"/>
          <w:i w:val="0"/>
        </w:rPr>
        <w:t xml:space="preserve"> on your own </w:t>
      </w:r>
    </w:p>
    <w:p w:rsidR="002E7D67" w:rsidRDefault="002E7D67" w:rsidP="006C67CF">
      <w:pPr>
        <w:pStyle w:val="95b-LessonTitleB"/>
        <w:ind w:left="0"/>
        <w:rPr>
          <w:b w:val="0"/>
          <w:i w:val="0"/>
        </w:rPr>
        <w:sectPr w:rsidR="002E7D67" w:rsidSect="00942F66">
          <w:pgSz w:w="12240" w:h="15840"/>
          <w:pgMar w:top="720" w:right="720" w:bottom="720" w:left="720" w:header="0" w:footer="0" w:gutter="0"/>
          <w:cols w:space="720"/>
          <w:docGrid w:linePitch="299"/>
        </w:sectPr>
      </w:pPr>
    </w:p>
    <w:p w:rsidR="006C67CF" w:rsidRPr="006C67CF" w:rsidRDefault="002E7D67" w:rsidP="006C67CF">
      <w:pPr>
        <w:pStyle w:val="95b-LessonTitleB"/>
        <w:ind w:left="0"/>
        <w:rPr>
          <w:b w:val="0"/>
          <w:i w:val="0"/>
        </w:rPr>
      </w:pPr>
      <w:r>
        <w:rPr>
          <w:b w:val="0"/>
          <w:i w:val="0"/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28EBAA6B" wp14:editId="73F595A6">
            <wp:simplePos x="0" y="0"/>
            <wp:positionH relativeFrom="column">
              <wp:posOffset>2543175</wp:posOffset>
            </wp:positionH>
            <wp:positionV relativeFrom="paragraph">
              <wp:posOffset>98425</wp:posOffset>
            </wp:positionV>
            <wp:extent cx="1209675" cy="1047750"/>
            <wp:effectExtent l="0" t="0" r="9525" b="0"/>
            <wp:wrapNone/>
            <wp:docPr id="481" name="Pictur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7CF">
        <w:rPr>
          <w:b w:val="0"/>
          <w:i w:val="0"/>
        </w:rPr>
        <w:t xml:space="preserve">4. </w:t>
      </w:r>
      <w:r w:rsidR="006C67CF" w:rsidRPr="006C67CF">
        <w:rPr>
          <w:b w:val="0"/>
          <w:i w:val="0"/>
        </w:rPr>
        <w:t xml:space="preserve">Given: </w:t>
      </w:r>
      <w:r w:rsidR="006C67CF" w:rsidRPr="006C67CF">
        <w:rPr>
          <w:rFonts w:ascii="Cambria Math" w:hAnsi="Cambria Math" w:cs="Cambria Math"/>
          <w:b w:val="0"/>
          <w:i w:val="0"/>
        </w:rPr>
        <w:t>∠</w:t>
      </w:r>
      <w:r w:rsidR="006C67CF" w:rsidRPr="006C67CF">
        <w:rPr>
          <w:b w:val="0"/>
          <w:i w:val="0"/>
        </w:rPr>
        <w:t xml:space="preserve">1 and </w:t>
      </w:r>
      <w:r w:rsidR="006C67CF" w:rsidRPr="006C67CF">
        <w:rPr>
          <w:rFonts w:ascii="Cambria Math" w:hAnsi="Cambria Math" w:cs="Cambria Math"/>
          <w:b w:val="0"/>
          <w:i w:val="0"/>
        </w:rPr>
        <w:t>∠</w:t>
      </w:r>
      <w:r w:rsidR="006C67CF" w:rsidRPr="006C67CF">
        <w:rPr>
          <w:b w:val="0"/>
          <w:i w:val="0"/>
        </w:rPr>
        <w:t xml:space="preserve">2 form a linear pair, and </w:t>
      </w:r>
    </w:p>
    <w:p w:rsidR="006C67CF" w:rsidRPr="006C67CF" w:rsidRDefault="006C67CF" w:rsidP="006C67CF">
      <w:pPr>
        <w:pStyle w:val="95b-LessonTitleB"/>
        <w:ind w:left="0"/>
        <w:rPr>
          <w:b w:val="0"/>
          <w:i w:val="0"/>
        </w:rPr>
      </w:pPr>
      <w:r w:rsidRPr="006C67CF">
        <w:rPr>
          <w:b w:val="0"/>
          <w:i w:val="0"/>
        </w:rPr>
        <w:t xml:space="preserve"> </w:t>
      </w:r>
      <w:r w:rsidRPr="006C67CF">
        <w:rPr>
          <w:rFonts w:ascii="Cambria Math" w:hAnsi="Cambria Math" w:cs="Cambria Math"/>
          <w:b w:val="0"/>
          <w:i w:val="0"/>
        </w:rPr>
        <w:t>∠</w:t>
      </w:r>
      <w:r w:rsidRPr="006C67CF">
        <w:rPr>
          <w:b w:val="0"/>
          <w:i w:val="0"/>
        </w:rPr>
        <w:t xml:space="preserve">3 and </w:t>
      </w:r>
      <w:r w:rsidRPr="006C67CF">
        <w:rPr>
          <w:rFonts w:ascii="Cambria Math" w:hAnsi="Cambria Math" w:cs="Cambria Math"/>
          <w:b w:val="0"/>
          <w:i w:val="0"/>
        </w:rPr>
        <w:t>∠</w:t>
      </w:r>
      <w:r w:rsidRPr="006C67CF">
        <w:rPr>
          <w:b w:val="0"/>
          <w:i w:val="0"/>
        </w:rPr>
        <w:t xml:space="preserve">4 form a linear pair. </w:t>
      </w:r>
    </w:p>
    <w:p w:rsidR="006C67CF" w:rsidRPr="006C67CF" w:rsidRDefault="006C67CF" w:rsidP="006C67CF">
      <w:pPr>
        <w:pStyle w:val="95b-LessonTitleB"/>
        <w:ind w:left="0"/>
        <w:rPr>
          <w:b w:val="0"/>
          <w:i w:val="0"/>
        </w:rPr>
      </w:pPr>
      <w:r w:rsidRPr="006C67CF">
        <w:rPr>
          <w:b w:val="0"/>
          <w:i w:val="0"/>
        </w:rPr>
        <w:t>Prove: m</w:t>
      </w:r>
      <w:r w:rsidRPr="006C67CF">
        <w:rPr>
          <w:rFonts w:ascii="Cambria Math" w:hAnsi="Cambria Math" w:cs="Cambria Math"/>
          <w:b w:val="0"/>
          <w:i w:val="0"/>
        </w:rPr>
        <w:t>∠</w:t>
      </w:r>
      <w:r w:rsidRPr="006C67CF">
        <w:rPr>
          <w:b w:val="0"/>
          <w:i w:val="0"/>
        </w:rPr>
        <w:t>1 + m</w:t>
      </w:r>
      <w:r w:rsidRPr="006C67CF">
        <w:rPr>
          <w:rFonts w:ascii="Cambria Math" w:hAnsi="Cambria Math" w:cs="Cambria Math"/>
          <w:b w:val="0"/>
          <w:i w:val="0"/>
        </w:rPr>
        <w:t>∠</w:t>
      </w:r>
      <w:r w:rsidRPr="006C67CF">
        <w:rPr>
          <w:b w:val="0"/>
          <w:i w:val="0"/>
        </w:rPr>
        <w:t>2 + m</w:t>
      </w:r>
      <w:r w:rsidRPr="006C67CF">
        <w:rPr>
          <w:rFonts w:ascii="Cambria Math" w:hAnsi="Cambria Math" w:cs="Cambria Math"/>
          <w:b w:val="0"/>
          <w:i w:val="0"/>
        </w:rPr>
        <w:t>∠</w:t>
      </w:r>
      <w:r w:rsidRPr="006C67CF">
        <w:rPr>
          <w:b w:val="0"/>
          <w:i w:val="0"/>
        </w:rPr>
        <w:t>3 + m</w:t>
      </w:r>
      <w:r w:rsidRPr="006C67CF">
        <w:rPr>
          <w:rFonts w:ascii="Cambria Math" w:hAnsi="Cambria Math" w:cs="Cambria Math"/>
          <w:b w:val="0"/>
          <w:i w:val="0"/>
        </w:rPr>
        <w:t>∠</w:t>
      </w:r>
      <w:r w:rsidRPr="006C67CF">
        <w:rPr>
          <w:b w:val="0"/>
          <w:i w:val="0"/>
        </w:rPr>
        <w:t>4 = 360</w:t>
      </w:r>
      <w:r w:rsidRPr="006C67CF">
        <w:rPr>
          <w:rFonts w:cs="Arial"/>
          <w:b w:val="0"/>
          <w:i w:val="0"/>
        </w:rPr>
        <w:t>°</w:t>
      </w:r>
      <w:r w:rsidRPr="006C67CF">
        <w:rPr>
          <w:b w:val="0"/>
          <w:i w:val="0"/>
        </w:rPr>
        <w:t xml:space="preserve"> </w:t>
      </w:r>
    </w:p>
    <w:p w:rsidR="002E7D67" w:rsidRPr="006C67CF" w:rsidRDefault="006C67CF" w:rsidP="002E7D67">
      <w:pPr>
        <w:pStyle w:val="95b-LessonTitleB"/>
        <w:ind w:left="0"/>
        <w:rPr>
          <w:b w:val="0"/>
          <w:i w:val="0"/>
        </w:rPr>
      </w:pPr>
      <w:r w:rsidRPr="006C67CF">
        <w:rPr>
          <w:b w:val="0"/>
          <w:i w:val="0"/>
        </w:rPr>
        <w:t xml:space="preserve"> </w:t>
      </w:r>
      <w:r w:rsidR="002E7D67" w:rsidRPr="006C67CF">
        <w:rPr>
          <w:b w:val="0"/>
          <w:i w:val="0"/>
        </w:rPr>
        <w:t xml:space="preserve">Proof: </w:t>
      </w:r>
    </w:p>
    <w:p w:rsidR="002E7D67" w:rsidRPr="006C67CF" w:rsidRDefault="002E7D67" w:rsidP="006C67CF">
      <w:pPr>
        <w:pStyle w:val="95b-LessonTitleB"/>
        <w:ind w:left="0"/>
        <w:rPr>
          <w:b w:val="0"/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48"/>
      </w:tblGrid>
      <w:tr w:rsidR="002E7D67" w:rsidTr="002E7D67">
        <w:trPr>
          <w:trHeight w:val="446"/>
        </w:trPr>
        <w:tc>
          <w:tcPr>
            <w:tcW w:w="2548" w:type="dxa"/>
          </w:tcPr>
          <w:p w:rsidR="002E7D67" w:rsidRPr="006C67CF" w:rsidRDefault="002E7D67" w:rsidP="000D6BE8">
            <w:pPr>
              <w:pStyle w:val="95b-LessonTitleB"/>
              <w:ind w:left="0"/>
              <w:rPr>
                <w:i w:val="0"/>
              </w:rPr>
            </w:pPr>
            <w:r w:rsidRPr="006C67CF">
              <w:rPr>
                <w:i w:val="0"/>
              </w:rPr>
              <w:t>Statements</w:t>
            </w:r>
          </w:p>
        </w:tc>
        <w:tc>
          <w:tcPr>
            <w:tcW w:w="2548" w:type="dxa"/>
          </w:tcPr>
          <w:p w:rsidR="002E7D67" w:rsidRPr="006C67CF" w:rsidRDefault="002E7D67" w:rsidP="000D6BE8">
            <w:pPr>
              <w:pStyle w:val="95b-LessonTitleB"/>
              <w:ind w:left="0"/>
              <w:rPr>
                <w:i w:val="0"/>
              </w:rPr>
            </w:pPr>
            <w:r w:rsidRPr="006C67CF">
              <w:rPr>
                <w:i w:val="0"/>
              </w:rPr>
              <w:t>Reasons</w:t>
            </w:r>
          </w:p>
        </w:tc>
      </w:tr>
      <w:tr w:rsidR="002E7D67" w:rsidTr="002E7D67">
        <w:trPr>
          <w:trHeight w:val="446"/>
        </w:trPr>
        <w:tc>
          <w:tcPr>
            <w:tcW w:w="254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</w:p>
        </w:tc>
        <w:tc>
          <w:tcPr>
            <w:tcW w:w="254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</w:p>
        </w:tc>
      </w:tr>
      <w:tr w:rsidR="002E7D67" w:rsidTr="002E7D67">
        <w:trPr>
          <w:trHeight w:val="430"/>
        </w:trPr>
        <w:tc>
          <w:tcPr>
            <w:tcW w:w="254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</w:p>
        </w:tc>
        <w:tc>
          <w:tcPr>
            <w:tcW w:w="254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</w:p>
        </w:tc>
      </w:tr>
      <w:tr w:rsidR="002E7D67" w:rsidTr="002E7D67">
        <w:trPr>
          <w:trHeight w:val="446"/>
        </w:trPr>
        <w:tc>
          <w:tcPr>
            <w:tcW w:w="254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</w:p>
        </w:tc>
        <w:tc>
          <w:tcPr>
            <w:tcW w:w="254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</w:p>
        </w:tc>
      </w:tr>
      <w:tr w:rsidR="002E7D67" w:rsidTr="002E7D67">
        <w:trPr>
          <w:trHeight w:val="446"/>
        </w:trPr>
        <w:tc>
          <w:tcPr>
            <w:tcW w:w="254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</w:p>
        </w:tc>
        <w:tc>
          <w:tcPr>
            <w:tcW w:w="254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</w:p>
        </w:tc>
      </w:tr>
      <w:tr w:rsidR="002E7D67" w:rsidTr="002E7D67">
        <w:trPr>
          <w:trHeight w:val="446"/>
        </w:trPr>
        <w:tc>
          <w:tcPr>
            <w:tcW w:w="254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</w:p>
        </w:tc>
        <w:tc>
          <w:tcPr>
            <w:tcW w:w="254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</w:p>
        </w:tc>
      </w:tr>
      <w:tr w:rsidR="002E7D67" w:rsidTr="002E7D67">
        <w:trPr>
          <w:trHeight w:val="446"/>
        </w:trPr>
        <w:tc>
          <w:tcPr>
            <w:tcW w:w="254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</w:p>
        </w:tc>
        <w:tc>
          <w:tcPr>
            <w:tcW w:w="254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</w:p>
        </w:tc>
      </w:tr>
    </w:tbl>
    <w:p w:rsidR="006C67CF" w:rsidRPr="006C67CF" w:rsidRDefault="006C67CF" w:rsidP="006C67CF">
      <w:pPr>
        <w:pStyle w:val="95b-LessonTitleB"/>
        <w:ind w:left="0"/>
        <w:rPr>
          <w:b w:val="0"/>
          <w:i w:val="0"/>
        </w:rPr>
      </w:pPr>
    </w:p>
    <w:p w:rsidR="006C67CF" w:rsidRPr="006C67CF" w:rsidRDefault="006C67CF" w:rsidP="006C67CF">
      <w:pPr>
        <w:pStyle w:val="95b-LessonTitleB"/>
        <w:ind w:left="0"/>
        <w:rPr>
          <w:b w:val="0"/>
          <w:i w:val="0"/>
        </w:rPr>
      </w:pPr>
      <w:r w:rsidRPr="006C67CF">
        <w:rPr>
          <w:b w:val="0"/>
          <w:i w:val="0"/>
        </w:rPr>
        <w:lastRenderedPageBreak/>
        <w:t xml:space="preserve">  </w:t>
      </w:r>
      <w:r w:rsidR="002E7D67">
        <w:rPr>
          <w:b w:val="0"/>
          <w:i w:val="0"/>
          <w:noProof/>
        </w:rPr>
        <w:drawing>
          <wp:anchor distT="0" distB="0" distL="114300" distR="114300" simplePos="0" relativeHeight="251677696" behindDoc="1" locked="0" layoutInCell="1" allowOverlap="1" wp14:anchorId="2C27A201" wp14:editId="077EC081">
            <wp:simplePos x="0" y="0"/>
            <wp:positionH relativeFrom="column">
              <wp:posOffset>1885950</wp:posOffset>
            </wp:positionH>
            <wp:positionV relativeFrom="paragraph">
              <wp:posOffset>107950</wp:posOffset>
            </wp:positionV>
            <wp:extent cx="1895475" cy="990600"/>
            <wp:effectExtent l="0" t="0" r="9525" b="0"/>
            <wp:wrapNone/>
            <wp:docPr id="484" name="Picture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7CF">
        <w:rPr>
          <w:b w:val="0"/>
          <w:i w:val="0"/>
        </w:rPr>
        <w:t xml:space="preserve"> </w:t>
      </w:r>
      <w:r>
        <w:rPr>
          <w:b w:val="0"/>
          <w:i w:val="0"/>
        </w:rPr>
        <w:t xml:space="preserve">5. </w:t>
      </w:r>
      <w:r w:rsidRPr="006C67CF">
        <w:rPr>
          <w:b w:val="0"/>
          <w:i w:val="0"/>
        </w:rPr>
        <w:t xml:space="preserve">Given: </w:t>
      </w:r>
      <w:r w:rsidRPr="006C67CF">
        <w:rPr>
          <w:rFonts w:ascii="Cambria Math" w:hAnsi="Cambria Math" w:cs="Cambria Math"/>
          <w:b w:val="0"/>
          <w:i w:val="0"/>
        </w:rPr>
        <w:t>∠</w:t>
      </w:r>
      <w:r w:rsidRPr="006C67CF">
        <w:rPr>
          <w:b w:val="0"/>
          <w:i w:val="0"/>
        </w:rPr>
        <w:t xml:space="preserve">4 and </w:t>
      </w:r>
      <w:r w:rsidRPr="006C67CF">
        <w:rPr>
          <w:rFonts w:ascii="Cambria Math" w:hAnsi="Cambria Math" w:cs="Cambria Math"/>
          <w:b w:val="0"/>
          <w:i w:val="0"/>
        </w:rPr>
        <w:t>∠</w:t>
      </w:r>
      <w:r w:rsidRPr="006C67CF">
        <w:rPr>
          <w:b w:val="0"/>
          <w:i w:val="0"/>
        </w:rPr>
        <w:t xml:space="preserve">5 are supplementary and </w:t>
      </w:r>
    </w:p>
    <w:p w:rsidR="006C67CF" w:rsidRPr="006C67CF" w:rsidRDefault="006C67CF" w:rsidP="006C67CF">
      <w:pPr>
        <w:pStyle w:val="95b-LessonTitleB"/>
        <w:ind w:left="0"/>
        <w:rPr>
          <w:b w:val="0"/>
          <w:i w:val="0"/>
        </w:rPr>
      </w:pPr>
      <w:r w:rsidRPr="006C67CF">
        <w:rPr>
          <w:rFonts w:ascii="Cambria Math" w:hAnsi="Cambria Math" w:cs="Cambria Math"/>
          <w:b w:val="0"/>
          <w:i w:val="0"/>
        </w:rPr>
        <w:t>∠</w:t>
      </w:r>
      <w:r w:rsidRPr="006C67CF">
        <w:rPr>
          <w:b w:val="0"/>
          <w:i w:val="0"/>
        </w:rPr>
        <w:t xml:space="preserve">5 and </w:t>
      </w:r>
      <w:r w:rsidRPr="006C67CF">
        <w:rPr>
          <w:rFonts w:ascii="Cambria Math" w:hAnsi="Cambria Math" w:cs="Cambria Math"/>
          <w:b w:val="0"/>
          <w:i w:val="0"/>
        </w:rPr>
        <w:t>∠</w:t>
      </w:r>
      <w:r w:rsidRPr="006C67CF">
        <w:rPr>
          <w:b w:val="0"/>
          <w:i w:val="0"/>
        </w:rPr>
        <w:t xml:space="preserve">6 are supplementary. </w:t>
      </w:r>
    </w:p>
    <w:p w:rsidR="006C67CF" w:rsidRPr="006C67CF" w:rsidRDefault="006C67CF" w:rsidP="006C67CF">
      <w:pPr>
        <w:pStyle w:val="95b-LessonTitleB"/>
        <w:ind w:left="0"/>
        <w:rPr>
          <w:b w:val="0"/>
          <w:i w:val="0"/>
        </w:rPr>
      </w:pPr>
      <w:r w:rsidRPr="006C67CF">
        <w:rPr>
          <w:b w:val="0"/>
          <w:i w:val="0"/>
        </w:rPr>
        <w:t xml:space="preserve">Prove: </w:t>
      </w:r>
      <w:r w:rsidRPr="006C67CF">
        <w:rPr>
          <w:rFonts w:ascii="Cambria Math" w:hAnsi="Cambria Math" w:cs="Cambria Math"/>
          <w:b w:val="0"/>
          <w:i w:val="0"/>
        </w:rPr>
        <w:t>∠</w:t>
      </w:r>
      <w:r w:rsidRPr="006C67CF">
        <w:rPr>
          <w:b w:val="0"/>
          <w:i w:val="0"/>
        </w:rPr>
        <w:t xml:space="preserve">4 </w:t>
      </w:r>
      <w:r w:rsidRPr="006C67CF">
        <w:rPr>
          <w:rFonts w:ascii="Cambria Math" w:hAnsi="Cambria Math" w:cs="Cambria Math"/>
          <w:b w:val="0"/>
          <w:i w:val="0"/>
        </w:rPr>
        <w:t>≅</w:t>
      </w:r>
      <w:r w:rsidRPr="006C67CF">
        <w:rPr>
          <w:b w:val="0"/>
          <w:i w:val="0"/>
        </w:rPr>
        <w:t xml:space="preserve"> </w:t>
      </w:r>
      <w:r w:rsidRPr="006C67CF">
        <w:rPr>
          <w:rFonts w:ascii="Cambria Math" w:hAnsi="Cambria Math" w:cs="Cambria Math"/>
          <w:b w:val="0"/>
          <w:i w:val="0"/>
        </w:rPr>
        <w:t>∠</w:t>
      </w:r>
      <w:r w:rsidRPr="006C67CF">
        <w:rPr>
          <w:b w:val="0"/>
          <w:i w:val="0"/>
        </w:rPr>
        <w:t xml:space="preserve">6 </w:t>
      </w:r>
    </w:p>
    <w:p w:rsidR="006C67CF" w:rsidRPr="006C67CF" w:rsidRDefault="006C67CF" w:rsidP="006C67CF">
      <w:pPr>
        <w:pStyle w:val="95b-LessonTitleB"/>
        <w:ind w:left="0"/>
        <w:rPr>
          <w:b w:val="0"/>
          <w:i w:val="0"/>
        </w:rPr>
      </w:pPr>
      <w:r w:rsidRPr="006C67CF">
        <w:rPr>
          <w:b w:val="0"/>
          <w:i w:val="0"/>
        </w:rPr>
        <w:t xml:space="preserve">Proof: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48"/>
      </w:tblGrid>
      <w:tr w:rsidR="002E7D67" w:rsidTr="000D6BE8">
        <w:trPr>
          <w:trHeight w:val="446"/>
        </w:trPr>
        <w:tc>
          <w:tcPr>
            <w:tcW w:w="2548" w:type="dxa"/>
          </w:tcPr>
          <w:p w:rsidR="002E7D67" w:rsidRPr="006C67CF" w:rsidRDefault="002E7D67" w:rsidP="000D6BE8">
            <w:pPr>
              <w:pStyle w:val="95b-LessonTitleB"/>
              <w:ind w:left="0"/>
              <w:rPr>
                <w:i w:val="0"/>
              </w:rPr>
            </w:pPr>
            <w:r w:rsidRPr="006C67CF">
              <w:rPr>
                <w:i w:val="0"/>
              </w:rPr>
              <w:t>Statements</w:t>
            </w:r>
          </w:p>
        </w:tc>
        <w:tc>
          <w:tcPr>
            <w:tcW w:w="2548" w:type="dxa"/>
          </w:tcPr>
          <w:p w:rsidR="002E7D67" w:rsidRPr="006C67CF" w:rsidRDefault="002E7D67" w:rsidP="000D6BE8">
            <w:pPr>
              <w:pStyle w:val="95b-LessonTitleB"/>
              <w:ind w:left="0"/>
              <w:rPr>
                <w:i w:val="0"/>
              </w:rPr>
            </w:pPr>
            <w:r w:rsidRPr="006C67CF">
              <w:rPr>
                <w:i w:val="0"/>
              </w:rPr>
              <w:t>Reasons</w:t>
            </w:r>
          </w:p>
        </w:tc>
      </w:tr>
      <w:tr w:rsidR="002E7D67" w:rsidTr="000D6BE8">
        <w:trPr>
          <w:trHeight w:val="446"/>
        </w:trPr>
        <w:tc>
          <w:tcPr>
            <w:tcW w:w="254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</w:p>
        </w:tc>
        <w:tc>
          <w:tcPr>
            <w:tcW w:w="254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</w:p>
        </w:tc>
      </w:tr>
      <w:tr w:rsidR="002E7D67" w:rsidTr="000D6BE8">
        <w:trPr>
          <w:trHeight w:val="430"/>
        </w:trPr>
        <w:tc>
          <w:tcPr>
            <w:tcW w:w="254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</w:p>
        </w:tc>
        <w:tc>
          <w:tcPr>
            <w:tcW w:w="254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</w:p>
        </w:tc>
      </w:tr>
      <w:tr w:rsidR="002E7D67" w:rsidTr="000D6BE8">
        <w:trPr>
          <w:trHeight w:val="446"/>
        </w:trPr>
        <w:tc>
          <w:tcPr>
            <w:tcW w:w="254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</w:p>
        </w:tc>
        <w:tc>
          <w:tcPr>
            <w:tcW w:w="254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</w:p>
        </w:tc>
      </w:tr>
      <w:tr w:rsidR="002E7D67" w:rsidTr="000D6BE8">
        <w:trPr>
          <w:trHeight w:val="446"/>
        </w:trPr>
        <w:tc>
          <w:tcPr>
            <w:tcW w:w="254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</w:p>
        </w:tc>
        <w:tc>
          <w:tcPr>
            <w:tcW w:w="254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</w:p>
        </w:tc>
      </w:tr>
      <w:tr w:rsidR="002E7D67" w:rsidTr="000D6BE8">
        <w:trPr>
          <w:trHeight w:val="446"/>
        </w:trPr>
        <w:tc>
          <w:tcPr>
            <w:tcW w:w="254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</w:p>
        </w:tc>
        <w:tc>
          <w:tcPr>
            <w:tcW w:w="254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</w:p>
        </w:tc>
      </w:tr>
      <w:tr w:rsidR="002E7D67" w:rsidTr="000D6BE8">
        <w:trPr>
          <w:trHeight w:val="446"/>
        </w:trPr>
        <w:tc>
          <w:tcPr>
            <w:tcW w:w="254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</w:p>
        </w:tc>
        <w:tc>
          <w:tcPr>
            <w:tcW w:w="2548" w:type="dxa"/>
          </w:tcPr>
          <w:p w:rsidR="002E7D67" w:rsidRDefault="002E7D67" w:rsidP="000D6BE8">
            <w:pPr>
              <w:pStyle w:val="95b-LessonTitleB"/>
              <w:ind w:left="0"/>
              <w:rPr>
                <w:b w:val="0"/>
                <w:i w:val="0"/>
              </w:rPr>
            </w:pPr>
          </w:p>
        </w:tc>
      </w:tr>
    </w:tbl>
    <w:p w:rsidR="002E7D67" w:rsidRDefault="002E7D67" w:rsidP="006C67CF">
      <w:pPr>
        <w:pStyle w:val="95b-LessonTitleB"/>
        <w:ind w:left="0"/>
        <w:rPr>
          <w:b w:val="0"/>
          <w:i w:val="0"/>
        </w:rPr>
        <w:sectPr w:rsidR="002E7D67" w:rsidSect="002E7D67">
          <w:type w:val="continuous"/>
          <w:pgSz w:w="12240" w:h="15840"/>
          <w:pgMar w:top="720" w:right="720" w:bottom="720" w:left="720" w:header="0" w:footer="0" w:gutter="0"/>
          <w:cols w:num="2" w:space="720"/>
          <w:docGrid w:linePitch="299"/>
        </w:sectPr>
      </w:pPr>
    </w:p>
    <w:p w:rsidR="006C67CF" w:rsidRDefault="006C67CF" w:rsidP="006C67CF">
      <w:pPr>
        <w:pStyle w:val="95b-LessonTitleB"/>
        <w:ind w:left="0"/>
        <w:rPr>
          <w:b w:val="0"/>
          <w:i w:val="0"/>
        </w:rPr>
      </w:pPr>
    </w:p>
    <w:sectPr w:rsidR="006C67CF" w:rsidSect="002E7D67">
      <w:type w:val="continuous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0715"/>
    <w:multiLevelType w:val="hybridMultilevel"/>
    <w:tmpl w:val="17BC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C35C1"/>
    <w:multiLevelType w:val="hybridMultilevel"/>
    <w:tmpl w:val="5246C1E8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5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72F270F"/>
    <w:multiLevelType w:val="hybridMultilevel"/>
    <w:tmpl w:val="DDF8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2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7">
    <w:nsid w:val="34A86038"/>
    <w:multiLevelType w:val="hybridMultilevel"/>
    <w:tmpl w:val="168AF3D2"/>
    <w:lvl w:ilvl="0" w:tplc="5A724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063DEF"/>
    <w:multiLevelType w:val="hybridMultilevel"/>
    <w:tmpl w:val="A96C0932"/>
    <w:lvl w:ilvl="0" w:tplc="481488D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4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1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586D4C"/>
    <w:multiLevelType w:val="hybridMultilevel"/>
    <w:tmpl w:val="469C5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4"/>
  </w:num>
  <w:num w:numId="4">
    <w:abstractNumId w:val="36"/>
  </w:num>
  <w:num w:numId="5">
    <w:abstractNumId w:val="6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4"/>
  </w:num>
  <w:num w:numId="9">
    <w:abstractNumId w:val="43"/>
  </w:num>
  <w:num w:numId="10">
    <w:abstractNumId w:val="29"/>
  </w:num>
  <w:num w:numId="11">
    <w:abstractNumId w:val="31"/>
  </w:num>
  <w:num w:numId="12">
    <w:abstractNumId w:val="10"/>
  </w:num>
  <w:num w:numId="13">
    <w:abstractNumId w:val="13"/>
  </w:num>
  <w:num w:numId="14">
    <w:abstractNumId w:val="21"/>
  </w:num>
  <w:num w:numId="15">
    <w:abstractNumId w:val="17"/>
  </w:num>
  <w:num w:numId="16">
    <w:abstractNumId w:val="38"/>
  </w:num>
  <w:num w:numId="17">
    <w:abstractNumId w:val="41"/>
  </w:num>
  <w:num w:numId="18">
    <w:abstractNumId w:val="40"/>
  </w:num>
  <w:num w:numId="19">
    <w:abstractNumId w:val="34"/>
  </w:num>
  <w:num w:numId="20">
    <w:abstractNumId w:val="46"/>
  </w:num>
  <w:num w:numId="21">
    <w:abstractNumId w:val="12"/>
  </w:num>
  <w:num w:numId="22">
    <w:abstractNumId w:val="42"/>
  </w:num>
  <w:num w:numId="23">
    <w:abstractNumId w:val="35"/>
  </w:num>
  <w:num w:numId="24">
    <w:abstractNumId w:val="7"/>
  </w:num>
  <w:num w:numId="25">
    <w:abstractNumId w:val="22"/>
  </w:num>
  <w:num w:numId="26">
    <w:abstractNumId w:val="47"/>
  </w:num>
  <w:num w:numId="27">
    <w:abstractNumId w:val="14"/>
  </w:num>
  <w:num w:numId="28">
    <w:abstractNumId w:val="2"/>
  </w:num>
  <w:num w:numId="29">
    <w:abstractNumId w:val="23"/>
  </w:num>
  <w:num w:numId="30">
    <w:abstractNumId w:val="19"/>
  </w:num>
  <w:num w:numId="31">
    <w:abstractNumId w:val="32"/>
  </w:num>
  <w:num w:numId="32">
    <w:abstractNumId w:val="18"/>
  </w:num>
  <w:num w:numId="33">
    <w:abstractNumId w:val="37"/>
  </w:num>
  <w:num w:numId="34">
    <w:abstractNumId w:val="8"/>
  </w:num>
  <w:num w:numId="35">
    <w:abstractNumId w:val="9"/>
  </w:num>
  <w:num w:numId="36">
    <w:abstractNumId w:val="45"/>
  </w:num>
  <w:num w:numId="37">
    <w:abstractNumId w:val="20"/>
  </w:num>
  <w:num w:numId="38">
    <w:abstractNumId w:val="5"/>
  </w:num>
  <w:num w:numId="39">
    <w:abstractNumId w:val="39"/>
  </w:num>
  <w:num w:numId="40">
    <w:abstractNumId w:val="30"/>
  </w:num>
  <w:num w:numId="41">
    <w:abstractNumId w:val="26"/>
  </w:num>
  <w:num w:numId="42">
    <w:abstractNumId w:val="11"/>
  </w:num>
  <w:num w:numId="43">
    <w:abstractNumId w:val="16"/>
  </w:num>
  <w:num w:numId="44">
    <w:abstractNumId w:val="27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</w:num>
  <w:num w:numId="47">
    <w:abstractNumId w:val="3"/>
  </w:num>
  <w:num w:numId="48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758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27A3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67CF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2586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985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F1832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2335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9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378D1-F7E5-4F08-B0BA-B3424E4E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1875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Evan Stoudt</dc:creator>
  <cp:lastModifiedBy>Trenton Murphey</cp:lastModifiedBy>
  <cp:revision>4</cp:revision>
  <cp:lastPrinted>2014-01-21T12:41:00Z</cp:lastPrinted>
  <dcterms:created xsi:type="dcterms:W3CDTF">2014-01-21T12:05:00Z</dcterms:created>
  <dcterms:modified xsi:type="dcterms:W3CDTF">2014-01-21T12:41:00Z</dcterms:modified>
</cp:coreProperties>
</file>