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C7" w:rsidRPr="004130C8" w:rsidRDefault="008F53C7" w:rsidP="004130C8">
      <w:pPr>
        <w:pStyle w:val="95b-LessonTitleB"/>
        <w:ind w:left="0"/>
        <w:rPr>
          <w:b w:val="0"/>
          <w:bCs w:val="0"/>
          <w:i w:val="0"/>
          <w:iCs w:val="0"/>
          <w:sz w:val="40"/>
          <w:szCs w:val="32"/>
        </w:rPr>
      </w:pPr>
      <w:r w:rsidRPr="004130C8">
        <w:rPr>
          <w:sz w:val="32"/>
        </w:rPr>
        <w:t>Triangle Congruence: CPCTC</w:t>
      </w:r>
      <w:r w:rsidR="004130C8">
        <w:rPr>
          <w:sz w:val="32"/>
        </w:rPr>
        <w:tab/>
        <w:t>Pg. 60</w:t>
      </w:r>
    </w:p>
    <w:p w:rsidR="008F53C7" w:rsidRDefault="0002522A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426720</wp:posOffset>
            </wp:positionV>
            <wp:extent cx="904875" cy="733425"/>
            <wp:effectExtent l="0" t="0" r="9525" b="9525"/>
            <wp:wrapNone/>
            <wp:docPr id="197" name="Picture 197" descr="Go07an_0406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Go07an_0406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 xml:space="preserve">Corresponding Parts of Congruent Triangles are Congruent </w:t>
      </w:r>
      <w:r w:rsidR="008F53C7">
        <w:rPr>
          <w:rStyle w:val="01-bold"/>
        </w:rPr>
        <w:t>(CPCTC)</w:t>
      </w:r>
      <w:r w:rsidR="008F53C7">
        <w:t xml:space="preserve"> is useful in proofs. If </w:t>
      </w:r>
      <w:proofErr w:type="spellStart"/>
      <w:r w:rsidR="008F53C7">
        <w:t>yo</w:t>
      </w:r>
      <w:proofErr w:type="spellEnd"/>
      <w:r w:rsidR="008C22F0">
        <w:t xml:space="preserve"> </w:t>
      </w:r>
      <w:bookmarkStart w:id="0" w:name="_GoBack"/>
      <w:bookmarkEnd w:id="0"/>
      <w:r w:rsidR="008F53C7">
        <w:t xml:space="preserve">u </w:t>
      </w:r>
      <w:proofErr w:type="gramStart"/>
      <w:r w:rsidR="008F53C7">
        <w:t>prove</w:t>
      </w:r>
      <w:proofErr w:type="gramEnd"/>
      <w:r w:rsidR="008F53C7">
        <w:t xml:space="preserve"> that two triangles are congruent, then you can use CPCTC as a justification for proving corresponding parts congruent.</w:t>
      </w:r>
    </w:p>
    <w:p w:rsidR="008F53C7" w:rsidRDefault="008F53C7">
      <w:pPr>
        <w:pStyle w:val="06-Boxtext"/>
      </w:pPr>
      <w:r>
        <w:rPr>
          <w:rStyle w:val="01-bold"/>
        </w:rPr>
        <w:t xml:space="preserve">Given: </w:t>
      </w:r>
      <w:r>
        <w:rPr>
          <w:rStyle w:val="01-bold"/>
          <w:b w:val="0"/>
          <w:bCs w:val="0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>
            <v:imagedata r:id="rId9" o:title=""/>
          </v:shape>
          <o:OLEObject Type="Embed" ProgID="Equation.DSMT4" ShapeID="_x0000_i1025" DrawAspect="Content" ObjectID="_1454316166" r:id="rId10"/>
        </w:object>
      </w:r>
    </w:p>
    <w:p w:rsidR="008F53C7" w:rsidRDefault="008F53C7">
      <w:pPr>
        <w:pStyle w:val="06-Boxtext"/>
      </w:pPr>
      <w:r>
        <w:rPr>
          <w:rStyle w:val="01-bold"/>
        </w:rPr>
        <w:t>Prove: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A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C</w:t>
      </w:r>
    </w:p>
    <w:p w:rsidR="008F53C7" w:rsidRDefault="0002522A">
      <w:pPr>
        <w:pStyle w:val="06-Boxtext"/>
        <w:rPr>
          <w:rStyle w:val="01-bold"/>
        </w:rPr>
      </w:pPr>
      <w:r>
        <w:rPr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93345</wp:posOffset>
            </wp:positionV>
            <wp:extent cx="2838450" cy="1295400"/>
            <wp:effectExtent l="0" t="0" r="0" b="0"/>
            <wp:wrapNone/>
            <wp:docPr id="198" name="Picture 198" descr="Go07an_0406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o07an_0406rete_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rPr>
          <w:rStyle w:val="01-bold"/>
        </w:rPr>
        <w:t>Proof:</w:t>
      </w:r>
    </w:p>
    <w:p w:rsidR="008F53C7" w:rsidRDefault="008F53C7">
      <w:pPr>
        <w:pStyle w:val="06-Boxtext"/>
        <w:rPr>
          <w:rStyle w:val="01-bold"/>
        </w:rPr>
      </w:pPr>
    </w:p>
    <w:p w:rsidR="008F53C7" w:rsidRDefault="008F53C7">
      <w:pPr>
        <w:pStyle w:val="06-Boxtext"/>
        <w:rPr>
          <w:rStyle w:val="01-bold"/>
        </w:rPr>
      </w:pPr>
    </w:p>
    <w:p w:rsidR="008F53C7" w:rsidRDefault="008F53C7">
      <w:pPr>
        <w:pStyle w:val="06-Boxtext"/>
        <w:rPr>
          <w:rStyle w:val="01-bold"/>
        </w:rPr>
      </w:pPr>
    </w:p>
    <w:p w:rsidR="008F53C7" w:rsidRDefault="008F53C7">
      <w:pPr>
        <w:pStyle w:val="06-Boxtext"/>
        <w:rPr>
          <w:rStyle w:val="01-bold"/>
        </w:rPr>
      </w:pPr>
    </w:p>
    <w:p w:rsidR="008F53C7" w:rsidRDefault="008F53C7">
      <w:pPr>
        <w:pStyle w:val="06-Boxtext"/>
        <w:rPr>
          <w:rStyle w:val="01-bold"/>
        </w:rPr>
      </w:pPr>
    </w:p>
    <w:p w:rsidR="008F53C7" w:rsidRDefault="0002522A">
      <w:pPr>
        <w:pStyle w:val="10-Directiontext"/>
        <w:tabs>
          <w:tab w:val="left" w:pos="4680"/>
        </w:tabs>
        <w:spacing w:before="80"/>
        <w:ind w:right="1060"/>
        <w:rPr>
          <w:rFonts w:ascii="Arial" w:hAnsi="Arial"/>
          <w:color w:val="auto"/>
        </w:rPr>
      </w:pP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55245</wp:posOffset>
            </wp:positionV>
            <wp:extent cx="1609725" cy="809625"/>
            <wp:effectExtent l="0" t="0" r="9525" b="9525"/>
            <wp:wrapNone/>
            <wp:docPr id="199" name="Picture 199" descr="Go07an_0406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Go07an_0406rete_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rPr>
          <w:rFonts w:ascii="Arial" w:hAnsi="Arial"/>
          <w:color w:val="auto"/>
        </w:rPr>
        <w:t>Complete each proof.</w:t>
      </w:r>
    </w:p>
    <w:p w:rsidR="008F53C7" w:rsidRDefault="008F53C7">
      <w:pPr>
        <w:pStyle w:val="20-NumQuestion"/>
        <w:ind w:left="1176" w:hanging="1176"/>
      </w:pPr>
      <w:r>
        <w:tab/>
        <w:t>1.</w:t>
      </w:r>
      <w:r>
        <w:tab/>
      </w:r>
      <w:r>
        <w:rPr>
          <w:rStyle w:val="01-bold"/>
        </w:rPr>
        <w:t xml:space="preserve">Given: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PNQ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LNM</w:t>
      </w:r>
      <w:r>
        <w:t xml:space="preserve">, </w:t>
      </w:r>
      <w:r>
        <w:rPr>
          <w:position w:val="-8"/>
        </w:rPr>
        <w:object w:dxaOrig="960" w:dyaOrig="340">
          <v:shape id="_x0000_i1026" type="#_x0000_t75" style="width:48pt;height:17.25pt" o:ole="">
            <v:imagedata r:id="rId13" o:title=""/>
          </v:shape>
          <o:OLEObject Type="Embed" ProgID="Equation.DSMT4" ShapeID="_x0000_i1026" DrawAspect="Content" ObjectID="_1454316167" r:id="rId14"/>
        </w:object>
      </w:r>
      <w:r>
        <w:br/>
      </w:r>
      <w:r>
        <w:rPr>
          <w:rStyle w:val="02-italic"/>
        </w:rPr>
        <w:t>N</w:t>
      </w:r>
      <w:r>
        <w:t xml:space="preserve"> is the midpoint of </w:t>
      </w:r>
      <w:r>
        <w:rPr>
          <w:position w:val="-8"/>
        </w:rPr>
        <w:object w:dxaOrig="480" w:dyaOrig="340">
          <v:shape id="_x0000_i1027" type="#_x0000_t75" style="width:24pt;height:17.25pt" o:ole="">
            <v:imagedata r:id="rId15" o:title=""/>
          </v:shape>
          <o:OLEObject Type="Embed" ProgID="Equation.DSMT4" ShapeID="_x0000_i1027" DrawAspect="Content" ObjectID="_1454316168" r:id="rId16"/>
        </w:object>
      </w:r>
    </w:p>
    <w:p w:rsidR="008F53C7" w:rsidRDefault="008F53C7">
      <w:pPr>
        <w:pStyle w:val="20-NumQuestion"/>
        <w:spacing w:before="40"/>
        <w:rPr>
          <w:rStyle w:val="01-bold"/>
        </w:rPr>
      </w:pPr>
      <w:r>
        <w:tab/>
      </w:r>
      <w:r>
        <w:tab/>
      </w:r>
      <w:r>
        <w:rPr>
          <w:rStyle w:val="01-bold"/>
        </w:rPr>
        <w:t xml:space="preserve">Prove: </w:t>
      </w:r>
      <w:r>
        <w:rPr>
          <w:rStyle w:val="01-bold"/>
          <w:b w:val="0"/>
          <w:bCs w:val="0"/>
        </w:rPr>
        <w:object w:dxaOrig="960" w:dyaOrig="340">
          <v:shape id="_x0000_i1028" type="#_x0000_t75" style="width:48pt;height:17.25pt" o:ole="">
            <v:imagedata r:id="rId17" o:title=""/>
          </v:shape>
          <o:OLEObject Type="Embed" ProgID="Equation.DSMT4" ShapeID="_x0000_i1028" DrawAspect="Content" ObjectID="_1454316169" r:id="rId18"/>
        </w:object>
      </w:r>
    </w:p>
    <w:p w:rsidR="008F53C7" w:rsidRDefault="0002522A">
      <w:pPr>
        <w:pStyle w:val="20-NumQuestion"/>
        <w:spacing w:after="1920"/>
        <w:rPr>
          <w:rStyle w:val="01-bold"/>
        </w:rPr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128270</wp:posOffset>
            </wp:positionV>
            <wp:extent cx="4752975" cy="1371600"/>
            <wp:effectExtent l="0" t="0" r="9525" b="0"/>
            <wp:wrapNone/>
            <wp:docPr id="200" name="Picture 200" descr="Go07an_0406rete_04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Go07an_0406rete_04[+AK]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rPr>
          <w:rStyle w:val="01-bold"/>
        </w:rPr>
        <w:tab/>
      </w:r>
      <w:r w:rsidR="008F53C7">
        <w:rPr>
          <w:rStyle w:val="01-bold"/>
        </w:rPr>
        <w:tab/>
        <w:t>Proof:</w:t>
      </w:r>
    </w:p>
    <w:p w:rsidR="008F53C7" w:rsidRDefault="0002522A">
      <w:pPr>
        <w:pStyle w:val="20b-NumQuestion-1pabove"/>
        <w:tabs>
          <w:tab w:val="left" w:pos="4800"/>
        </w:tabs>
        <w:spacing w:before="120"/>
        <w:ind w:left="1190" w:hanging="119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67945</wp:posOffset>
            </wp:positionV>
            <wp:extent cx="1828800" cy="676275"/>
            <wp:effectExtent l="0" t="0" r="0" b="9525"/>
            <wp:wrapNone/>
            <wp:docPr id="201" name="Picture 201" descr="Go07an_0406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Go07an_0406rete_0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ab/>
        <w:t>2.</w:t>
      </w:r>
      <w:r w:rsidR="008F53C7">
        <w:tab/>
      </w:r>
      <w:r w:rsidR="008F53C7">
        <w:rPr>
          <w:rStyle w:val="01-bold"/>
        </w:rPr>
        <w:t xml:space="preserve">Given: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UXW</w:t>
      </w:r>
      <w:r w:rsidR="008F53C7">
        <w:t xml:space="preserve"> and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rPr>
          <w:rStyle w:val="02-italic"/>
        </w:rPr>
        <w:t>UVW</w:t>
      </w:r>
      <w:r w:rsidR="008F53C7">
        <w:t xml:space="preserve"> are right </w:t>
      </w:r>
      <w:r w:rsidR="008F53C7">
        <w:rPr>
          <w:rStyle w:val="16-MathPi6"/>
          <w:rFonts w:ascii="Symbol" w:hAnsi="Symbol"/>
        </w:rPr>
        <w:sym w:font="Wingdings 3" w:char="F072"/>
      </w:r>
      <w:r w:rsidR="008F53C7">
        <w:t>s.</w:t>
      </w:r>
      <w:r w:rsidR="008F53C7">
        <w:rPr>
          <w:b/>
          <w:bCs/>
        </w:rPr>
        <w:br/>
      </w:r>
      <w:r w:rsidR="008F53C7">
        <w:rPr>
          <w:b/>
          <w:bCs/>
          <w:position w:val="-6"/>
        </w:rPr>
        <w:object w:dxaOrig="940" w:dyaOrig="320">
          <v:shape id="_x0000_i1029" type="#_x0000_t75" style="width:46.5pt;height:16.5pt" o:ole="">
            <v:imagedata r:id="rId21" o:title=""/>
          </v:shape>
          <o:OLEObject Type="Embed" ProgID="Equation.DSMT4" ShapeID="_x0000_i1029" DrawAspect="Content" ObjectID="_1454316170" r:id="rId22"/>
        </w:object>
      </w:r>
    </w:p>
    <w:p w:rsidR="008F53C7" w:rsidRDefault="008F53C7">
      <w:pPr>
        <w:pStyle w:val="20-NumQuestion"/>
        <w:spacing w:before="40"/>
      </w:pPr>
      <w:r>
        <w:tab/>
      </w:r>
      <w:r>
        <w:tab/>
      </w:r>
      <w:r>
        <w:rPr>
          <w:rStyle w:val="01-bold"/>
        </w:rPr>
        <w:t>Prove: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X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V</w:t>
      </w:r>
    </w:p>
    <w:p w:rsidR="008F53C7" w:rsidRDefault="008F53C7">
      <w:pPr>
        <w:pStyle w:val="20-NumQuestion"/>
        <w:spacing w:before="40" w:after="40"/>
        <w:rPr>
          <w:rStyle w:val="01-bold"/>
        </w:rPr>
      </w:pPr>
      <w:r>
        <w:tab/>
      </w:r>
      <w:r>
        <w:tab/>
      </w:r>
      <w:r>
        <w:rPr>
          <w:rStyle w:val="01-bold"/>
        </w:rPr>
        <w:t>Proof: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6"/>
        <w:gridCol w:w="4050"/>
      </w:tblGrid>
      <w:tr w:rsidR="008F53C7">
        <w:trPr>
          <w:trHeight w:val="20"/>
        </w:trPr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8F53C7">
        <w:trPr>
          <w:trHeight w:val="20"/>
        </w:trPr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UXW</w:t>
            </w:r>
            <w:r>
              <w:t xml:space="preserve"> and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rPr>
                <w:rStyle w:val="02-italic"/>
              </w:rPr>
              <w:t>UVW</w:t>
            </w:r>
            <w:r>
              <w:t xml:space="preserve"> are rt. </w:t>
            </w:r>
            <w:r>
              <w:rPr>
                <w:rStyle w:val="16-MathPi6"/>
                <w:rFonts w:ascii="Symbol" w:hAnsi="Symbol"/>
              </w:rPr>
              <w:sym w:font="Wingdings 3" w:char="F072"/>
            </w:r>
            <w:r>
              <w:t>s.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8F53C7">
        <w:trPr>
          <w:trHeight w:val="20"/>
        </w:trPr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position w:val="-6"/>
              </w:rPr>
              <w:object w:dxaOrig="940" w:dyaOrig="320">
                <v:shape id="_x0000_i1030" type="#_x0000_t75" style="width:46.5pt;height:16.5pt" o:ole="">
                  <v:imagedata r:id="rId21" o:title=""/>
                </v:shape>
                <o:OLEObject Type="Embed" ProgID="Equation.DSMT4" ShapeID="_x0000_i1030" DrawAspect="Content" ObjectID="_1454316171" r:id="rId23"/>
              </w:objec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1-bold"/>
                <w:b w:val="0"/>
                <w:bCs w:val="0"/>
              </w:rPr>
              <w:t>a.</w:t>
            </w:r>
            <w:r>
              <w:t xml:space="preserve"> __________________________</w:t>
            </w:r>
          </w:p>
        </w:tc>
      </w:tr>
      <w:tr w:rsidR="008F53C7">
        <w:trPr>
          <w:trHeight w:val="20"/>
        </w:trPr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position w:val="-6"/>
              </w:rPr>
              <w:object w:dxaOrig="1080" w:dyaOrig="320">
                <v:shape id="_x0000_i1031" type="#_x0000_t75" style="width:54pt;height:16.5pt" o:ole="">
                  <v:imagedata r:id="rId24" o:title=""/>
                </v:shape>
                <o:OLEObject Type="Embed" ProgID="Equation.DSMT4" ShapeID="_x0000_i1031" DrawAspect="Content" ObjectID="_1454316172" r:id="rId25"/>
              </w:objec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01-bold"/>
                <w:b w:val="0"/>
                <w:bCs w:val="0"/>
              </w:rPr>
              <w:t>b.</w:t>
            </w:r>
            <w:r>
              <w:t xml:space="preserve"> __________________________</w:t>
            </w:r>
          </w:p>
        </w:tc>
      </w:tr>
      <w:tr w:rsidR="008F53C7">
        <w:trPr>
          <w:trHeight w:val="20"/>
        </w:trPr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01-bold"/>
                <w:b w:val="0"/>
                <w:bCs w:val="0"/>
              </w:rPr>
              <w:t>c.</w:t>
            </w:r>
            <w:r>
              <w:t xml:space="preserve"> __________________________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01-bold"/>
                <w:b w:val="0"/>
                <w:bCs w:val="0"/>
              </w:rPr>
              <w:t>d.</w:t>
            </w:r>
            <w:r>
              <w:t xml:space="preserve"> __________________________</w:t>
            </w:r>
          </w:p>
        </w:tc>
      </w:tr>
      <w:tr w:rsidR="008F53C7">
        <w:trPr>
          <w:trHeight w:val="20"/>
        </w:trPr>
        <w:tc>
          <w:tcPr>
            <w:tcW w:w="4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5. </w:t>
            </w:r>
            <w:r w:rsidR="00CC2483" w:rsidRPr="00CC2483"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X</w:t>
            </w:r>
            <w:r>
              <w:t xml:space="preserve"> </w:t>
            </w:r>
            <w:r w:rsidR="00000D2B" w:rsidRPr="001374FB">
              <w:rPr>
                <w:rStyle w:val="13-MathPi3"/>
                <w:rFonts w:ascii="Mathematical Pi OTF 3" w:hAnsi="Mathematical Pi OTF 3"/>
              </w:rPr>
              <w:t>&gt;</w:t>
            </w:r>
            <w:r>
              <w:t xml:space="preserve"> </w:t>
            </w:r>
            <w:r w:rsidR="00CC2483" w:rsidRPr="00CC2483"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V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F53C7" w:rsidRDefault="008F53C7">
            <w:pPr>
              <w:pStyle w:val="16-MainText-2column"/>
              <w:spacing w:before="0" w:line="240" w:lineRule="auto"/>
            </w:pPr>
            <w:r>
              <w:t xml:space="preserve">5. </w:t>
            </w:r>
            <w:r>
              <w:rPr>
                <w:rStyle w:val="01-bold"/>
                <w:b w:val="0"/>
                <w:bCs w:val="0"/>
              </w:rPr>
              <w:t>e.</w:t>
            </w:r>
            <w:r>
              <w:t xml:space="preserve"> __________________________</w:t>
            </w:r>
          </w:p>
        </w:tc>
      </w:tr>
    </w:tbl>
    <w:p w:rsidR="008F53C7" w:rsidRDefault="008F53C7">
      <w:pPr>
        <w:pStyle w:val="95a-LessonTitleA"/>
      </w:pPr>
      <w:r>
        <w:br w:type="page"/>
      </w:r>
    </w:p>
    <w:p w:rsidR="008F53C7" w:rsidRPr="004130C8" w:rsidRDefault="008F53C7" w:rsidP="004130C8">
      <w:pPr>
        <w:pStyle w:val="95b-LessonTitleB"/>
        <w:ind w:left="0"/>
        <w:rPr>
          <w:sz w:val="32"/>
        </w:rPr>
      </w:pPr>
      <w:r w:rsidRPr="004130C8">
        <w:rPr>
          <w:sz w:val="32"/>
        </w:rPr>
        <w:lastRenderedPageBreak/>
        <w:t xml:space="preserve">Triangle Congruence: CPCTC </w:t>
      </w:r>
      <w:r w:rsidRPr="004130C8">
        <w:rPr>
          <w:rStyle w:val="A-9ptArial"/>
          <w:sz w:val="22"/>
        </w:rPr>
        <w:t>continued</w:t>
      </w:r>
    </w:p>
    <w:p w:rsidR="008F53C7" w:rsidRDefault="008F53C7">
      <w:pPr>
        <w:pStyle w:val="06-Boxtext"/>
      </w:pPr>
      <w:r>
        <w:t>You can also use CPCTC when triangles are on the coordinate plane.</w:t>
      </w:r>
    </w:p>
    <w:p w:rsidR="008F53C7" w:rsidRDefault="0002522A">
      <w:pPr>
        <w:pStyle w:val="06-Boxtext"/>
        <w:tabs>
          <w:tab w:val="left" w:pos="851"/>
        </w:tabs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61595</wp:posOffset>
            </wp:positionV>
            <wp:extent cx="1285875" cy="1028700"/>
            <wp:effectExtent l="0" t="0" r="9525" b="0"/>
            <wp:wrapNone/>
            <wp:docPr id="203" name="Picture 203" descr="Go07an_0406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Go07an_0406rete_0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rPr>
          <w:rStyle w:val="01-bold"/>
        </w:rPr>
        <w:t>Given:</w:t>
      </w:r>
      <w:r w:rsidR="008F53C7">
        <w:t xml:space="preserve"> </w:t>
      </w:r>
      <w:proofErr w:type="gramStart"/>
      <w:r w:rsidR="008F53C7">
        <w:rPr>
          <w:rStyle w:val="02-italic"/>
        </w:rPr>
        <w:t>C</w:t>
      </w:r>
      <w:r w:rsidR="008F53C7">
        <w:t>(</w:t>
      </w:r>
      <w:proofErr w:type="gramEnd"/>
      <w:r w:rsidR="008F53C7">
        <w:t xml:space="preserve">2, 2), </w:t>
      </w:r>
      <w:r w:rsidR="008F53C7">
        <w:rPr>
          <w:rStyle w:val="02-italic"/>
        </w:rPr>
        <w:t>D</w:t>
      </w:r>
      <w:r w:rsidR="008F53C7">
        <w:t xml:space="preserve">(4, </w:t>
      </w:r>
      <w:r w:rsidR="00251C63" w:rsidRPr="00047E05">
        <w:rPr>
          <w:rFonts w:ascii="Mathematical Pi OTF 1" w:hAnsi="Mathematical Pi OTF 1"/>
        </w:rPr>
        <w:t>2</w:t>
      </w:r>
      <w:r w:rsidR="008F53C7">
        <w:t xml:space="preserve">2), </w:t>
      </w:r>
      <w:r w:rsidR="008F53C7">
        <w:rPr>
          <w:rStyle w:val="02-italic"/>
        </w:rPr>
        <w:t>E</w:t>
      </w:r>
      <w:r w:rsidR="008F53C7">
        <w:t xml:space="preserve">(0, </w:t>
      </w:r>
      <w:r w:rsidR="00251C63" w:rsidRPr="00047E05">
        <w:rPr>
          <w:rFonts w:ascii="Mathematical Pi OTF 1" w:hAnsi="Mathematical Pi OTF 1"/>
        </w:rPr>
        <w:t>2</w:t>
      </w:r>
      <w:r w:rsidR="008F53C7">
        <w:t xml:space="preserve">2), </w:t>
      </w:r>
      <w:r w:rsidR="008F53C7">
        <w:br/>
      </w:r>
      <w:r w:rsidR="008F53C7">
        <w:tab/>
      </w:r>
      <w:r w:rsidR="008F53C7">
        <w:rPr>
          <w:rStyle w:val="02-italic"/>
        </w:rPr>
        <w:t>F</w:t>
      </w:r>
      <w:r w:rsidR="008F53C7">
        <w:t xml:space="preserve">(0, 1), </w:t>
      </w:r>
      <w:r w:rsidR="008F53C7">
        <w:rPr>
          <w:rStyle w:val="02-italic"/>
        </w:rPr>
        <w:t>G</w:t>
      </w:r>
      <w:r w:rsidR="008F53C7">
        <w:t>(</w:t>
      </w:r>
      <w:r w:rsidR="00251C63" w:rsidRPr="00047E05">
        <w:rPr>
          <w:rFonts w:ascii="Mathematical Pi OTF 1" w:hAnsi="Mathematical Pi OTF 1"/>
        </w:rPr>
        <w:t>2</w:t>
      </w:r>
      <w:r w:rsidR="008F53C7">
        <w:t xml:space="preserve">4, </w:t>
      </w:r>
      <w:r w:rsidR="00251C63" w:rsidRPr="00047E05">
        <w:rPr>
          <w:rFonts w:ascii="Mathematical Pi OTF 1" w:hAnsi="Mathematical Pi OTF 1"/>
        </w:rPr>
        <w:t>2</w:t>
      </w:r>
      <w:r w:rsidR="008F53C7">
        <w:t xml:space="preserve">1), </w:t>
      </w:r>
      <w:r w:rsidR="008F53C7">
        <w:rPr>
          <w:rStyle w:val="02-italic"/>
        </w:rPr>
        <w:t>H</w:t>
      </w:r>
      <w:r w:rsidR="008F53C7">
        <w:t>(</w:t>
      </w:r>
      <w:r w:rsidR="00251C63" w:rsidRPr="00047E05">
        <w:rPr>
          <w:rFonts w:ascii="Mathematical Pi OTF 1" w:hAnsi="Mathematical Pi OTF 1"/>
        </w:rPr>
        <w:t>2</w:t>
      </w:r>
      <w:r w:rsidR="008F53C7">
        <w:t>4, 3)</w:t>
      </w:r>
    </w:p>
    <w:p w:rsidR="008F53C7" w:rsidRDefault="008F53C7">
      <w:pPr>
        <w:pStyle w:val="06-Boxtext"/>
      </w:pPr>
      <w:r>
        <w:rPr>
          <w:rStyle w:val="01-bold"/>
        </w:rPr>
        <w:t>Prove: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CED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FHG</w:t>
      </w:r>
    </w:p>
    <w:p w:rsidR="008F53C7" w:rsidRDefault="008F53C7">
      <w:pPr>
        <w:pStyle w:val="06-Boxtext"/>
      </w:pPr>
      <w:r>
        <w:rPr>
          <w:rStyle w:val="01-bold"/>
        </w:rPr>
        <w:t>Step 1</w:t>
      </w:r>
      <w:r>
        <w:t xml:space="preserve"> Plot the points on a coordinate plane.</w:t>
      </w:r>
    </w:p>
    <w:p w:rsidR="008F53C7" w:rsidRDefault="008F53C7">
      <w:pPr>
        <w:pStyle w:val="06-Boxtext"/>
        <w:tabs>
          <w:tab w:val="left" w:pos="851"/>
        </w:tabs>
      </w:pPr>
      <w:r>
        <w:rPr>
          <w:rStyle w:val="01-bold"/>
        </w:rPr>
        <w:t>Step 2</w:t>
      </w:r>
      <w:r>
        <w:t xml:space="preserve"> Find the lengths of the sides of each triangle. </w:t>
      </w:r>
      <w:r>
        <w:br/>
      </w:r>
      <w:r>
        <w:tab/>
        <w:t>Use the Distance Formula if necessary.</w:t>
      </w:r>
    </w:p>
    <w:p w:rsidR="008F53C7" w:rsidRDefault="008F53C7">
      <w:pPr>
        <w:pStyle w:val="06-Boxtext"/>
      </w:pPr>
      <w:r>
        <w:rPr>
          <w:position w:val="-12"/>
        </w:rPr>
        <w:object w:dxaOrig="2640" w:dyaOrig="420">
          <v:shape id="_x0000_i1032" type="#_x0000_t75" style="width:132pt;height:21pt" o:ole="">
            <v:imagedata r:id="rId27" o:title=""/>
          </v:shape>
          <o:OLEObject Type="Embed" ProgID="Equation.DSMT4" ShapeID="_x0000_i1032" DrawAspect="Content" ObjectID="_1454316173" r:id="rId28"/>
        </w:object>
      </w:r>
    </w:p>
    <w:p w:rsidR="008F53C7" w:rsidRDefault="008F53C7">
      <w:pPr>
        <w:pStyle w:val="06-Boxtext"/>
        <w:tabs>
          <w:tab w:val="left" w:pos="520"/>
          <w:tab w:val="left" w:pos="3640"/>
          <w:tab w:val="left" w:pos="4040"/>
        </w:tabs>
      </w:pPr>
      <w:r>
        <w:rPr>
          <w:position w:val="-12"/>
        </w:rPr>
        <w:object w:dxaOrig="2540" w:dyaOrig="420">
          <v:shape id="_x0000_i1033" type="#_x0000_t75" style="width:126.75pt;height:21pt" o:ole="">
            <v:imagedata r:id="rId29" o:title=""/>
          </v:shape>
          <o:OLEObject Type="Embed" ProgID="Equation.DSMT4" ShapeID="_x0000_i1033" DrawAspect="Content" ObjectID="_1454316174" r:id="rId30"/>
        </w:object>
      </w:r>
      <w:r>
        <w:tab/>
      </w:r>
      <w:r>
        <w:rPr>
          <w:position w:val="-12"/>
        </w:rPr>
        <w:object w:dxaOrig="2580" w:dyaOrig="420">
          <v:shape id="_x0000_i1034" type="#_x0000_t75" style="width:129pt;height:21pt" o:ole="">
            <v:imagedata r:id="rId31" o:title=""/>
          </v:shape>
          <o:OLEObject Type="Embed" ProgID="Equation.DSMT4" ShapeID="_x0000_i1034" DrawAspect="Content" ObjectID="_1454316175" r:id="rId32"/>
        </w:object>
      </w:r>
    </w:p>
    <w:p w:rsidR="008F53C7" w:rsidRDefault="008F53C7">
      <w:pPr>
        <w:pStyle w:val="06-Boxtext"/>
        <w:tabs>
          <w:tab w:val="left" w:pos="471"/>
          <w:tab w:val="left" w:pos="3997"/>
        </w:tabs>
      </w:pPr>
      <w:r>
        <w:tab/>
      </w:r>
      <w:r>
        <w:rPr>
          <w:position w:val="-8"/>
        </w:rPr>
        <w:object w:dxaOrig="1620" w:dyaOrig="340">
          <v:shape id="_x0000_i1035" type="#_x0000_t75" style="width:81pt;height:17.25pt" o:ole="">
            <v:imagedata r:id="rId33" o:title=""/>
          </v:shape>
          <o:OLEObject Type="Embed" ProgID="Equation.DSMT4" ShapeID="_x0000_i1035" DrawAspect="Content" ObjectID="_1454316176" r:id="rId34"/>
        </w:object>
      </w:r>
      <w:r>
        <w:tab/>
      </w:r>
      <w:r>
        <w:rPr>
          <w:position w:val="-8"/>
        </w:rPr>
        <w:object w:dxaOrig="1620" w:dyaOrig="340">
          <v:shape id="_x0000_i1036" type="#_x0000_t75" style="width:81pt;height:17.25pt" o:ole="">
            <v:imagedata r:id="rId35" o:title=""/>
          </v:shape>
          <o:OLEObject Type="Embed" ProgID="Equation.DSMT4" ShapeID="_x0000_i1036" DrawAspect="Content" ObjectID="_1454316177" r:id="rId36"/>
        </w:object>
      </w:r>
    </w:p>
    <w:p w:rsidR="008F53C7" w:rsidRDefault="008F53C7">
      <w:pPr>
        <w:pStyle w:val="06-Boxtext"/>
        <w:tabs>
          <w:tab w:val="left" w:pos="520"/>
          <w:tab w:val="left" w:pos="3640"/>
          <w:tab w:val="left" w:pos="3997"/>
        </w:tabs>
      </w:pPr>
      <w:r>
        <w:rPr>
          <w:rStyle w:val="02-italic"/>
        </w:rPr>
        <w:t>DE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4</w:t>
      </w:r>
      <w:r>
        <w:tab/>
      </w:r>
      <w:r>
        <w:rPr>
          <w:rStyle w:val="02-italic"/>
        </w:rPr>
        <w:t>GH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4</w:t>
      </w:r>
    </w:p>
    <w:p w:rsidR="008F53C7" w:rsidRDefault="008F53C7">
      <w:pPr>
        <w:pStyle w:val="06-Boxtext"/>
        <w:tabs>
          <w:tab w:val="left" w:pos="520"/>
          <w:tab w:val="left" w:pos="3640"/>
          <w:tab w:val="left" w:pos="4040"/>
        </w:tabs>
      </w:pPr>
      <w:r>
        <w:rPr>
          <w:position w:val="-12"/>
        </w:rPr>
        <w:object w:dxaOrig="2659" w:dyaOrig="420">
          <v:shape id="_x0000_i1037" type="#_x0000_t75" style="width:133.5pt;height:21pt" o:ole="">
            <v:imagedata r:id="rId37" o:title=""/>
          </v:shape>
          <o:OLEObject Type="Embed" ProgID="Equation.DSMT4" ShapeID="_x0000_i1037" DrawAspect="Content" ObjectID="_1454316178" r:id="rId38"/>
        </w:object>
      </w:r>
      <w:r>
        <w:tab/>
      </w:r>
      <w:r>
        <w:rPr>
          <w:position w:val="-12"/>
        </w:rPr>
        <w:object w:dxaOrig="2620" w:dyaOrig="420">
          <v:shape id="_x0000_i1038" type="#_x0000_t75" style="width:131.25pt;height:21pt" o:ole="">
            <v:imagedata r:id="rId39" o:title=""/>
          </v:shape>
          <o:OLEObject Type="Embed" ProgID="Equation.DSMT4" ShapeID="_x0000_i1038" DrawAspect="Content" ObjectID="_1454316179" r:id="rId40"/>
        </w:object>
      </w:r>
    </w:p>
    <w:p w:rsidR="008F53C7" w:rsidRDefault="008F53C7">
      <w:pPr>
        <w:pStyle w:val="06-Boxtext"/>
        <w:tabs>
          <w:tab w:val="left" w:pos="471"/>
          <w:tab w:val="left" w:pos="3997"/>
        </w:tabs>
      </w:pPr>
      <w:r>
        <w:tab/>
      </w:r>
      <w:r>
        <w:rPr>
          <w:position w:val="-8"/>
        </w:rPr>
        <w:object w:dxaOrig="1620" w:dyaOrig="340">
          <v:shape id="_x0000_i1039" type="#_x0000_t75" style="width:81pt;height:17.25pt" o:ole="">
            <v:imagedata r:id="rId33" o:title=""/>
          </v:shape>
          <o:OLEObject Type="Embed" ProgID="Equation.DSMT4" ShapeID="_x0000_i1039" DrawAspect="Content" ObjectID="_1454316180" r:id="rId41"/>
        </w:object>
      </w:r>
      <w:r>
        <w:tab/>
      </w:r>
      <w:r>
        <w:rPr>
          <w:position w:val="-8"/>
        </w:rPr>
        <w:object w:dxaOrig="1620" w:dyaOrig="340">
          <v:shape id="_x0000_i1040" type="#_x0000_t75" style="width:81pt;height:17.25pt" o:ole="">
            <v:imagedata r:id="rId35" o:title=""/>
          </v:shape>
          <o:OLEObject Type="Embed" ProgID="Equation.DSMT4" ShapeID="_x0000_i1040" DrawAspect="Content" ObjectID="_1454316181" r:id="rId42"/>
        </w:object>
      </w:r>
    </w:p>
    <w:p w:rsidR="008F53C7" w:rsidRDefault="008F53C7">
      <w:pPr>
        <w:pStyle w:val="06-Boxtext"/>
      </w:pPr>
      <w:proofErr w:type="gramStart"/>
      <w:r>
        <w:t xml:space="preserve">So, </w:t>
      </w:r>
      <w:r>
        <w:rPr>
          <w:position w:val="-10"/>
        </w:rPr>
        <w:object w:dxaOrig="1939" w:dyaOrig="360">
          <v:shape id="_x0000_i1041" type="#_x0000_t75" style="width:97.5pt;height:18pt" o:ole="">
            <v:imagedata r:id="rId43" o:title=""/>
          </v:shape>
          <o:OLEObject Type="Embed" ProgID="Equation.DSMT4" ShapeID="_x0000_i1041" DrawAspect="Content" ObjectID="_1454316182" r:id="rId44"/>
        </w:object>
      </w:r>
      <w:r>
        <w:t xml:space="preserve"> and </w:t>
      </w:r>
      <w:r>
        <w:rPr>
          <w:position w:val="-6"/>
        </w:rPr>
        <w:object w:dxaOrig="980" w:dyaOrig="320">
          <v:shape id="_x0000_i1042" type="#_x0000_t75" style="width:48.75pt;height:16.5pt" o:ole="">
            <v:imagedata r:id="rId45" o:title=""/>
          </v:shape>
          <o:OLEObject Type="Embed" ProgID="Equation.DSMT4" ShapeID="_x0000_i1042" DrawAspect="Content" ObjectID="_1454316183" r:id="rId46"/>
        </w:object>
      </w:r>
      <w:r>
        <w:t xml:space="preserve"> Therefore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CDE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FGH</w:t>
      </w:r>
      <w:r>
        <w:t xml:space="preserve"> by SSS, and </w:t>
      </w:r>
      <w:r>
        <w:br/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CED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>
        <w:rPr>
          <w:rFonts w:ascii="Symbol" w:hAnsi="Symbol"/>
        </w:rPr>
        <w:sym w:font="Symbol" w:char="F0D0"/>
      </w:r>
      <w:r>
        <w:rPr>
          <w:rStyle w:val="02-italic"/>
        </w:rPr>
        <w:t>FHG</w:t>
      </w:r>
      <w:r>
        <w:t xml:space="preserve"> by CPCTC.</w:t>
      </w:r>
      <w:proofErr w:type="gramEnd"/>
    </w:p>
    <w:p w:rsidR="008F53C7" w:rsidRDefault="008F53C7">
      <w:pPr>
        <w:pStyle w:val="10-Directiontext"/>
        <w:spacing w:before="200"/>
        <w:ind w:right="2019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Use the graph to prove each congruence statement.</w:t>
      </w:r>
    </w:p>
    <w:p w:rsidR="008F53C7" w:rsidRDefault="0002522A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160"/>
      </w:pPr>
      <w:r>
        <w:rPr>
          <w:noProof/>
        </w:rPr>
        <w:drawing>
          <wp:inline distT="0" distB="0" distL="0" distR="0">
            <wp:extent cx="1285240" cy="1155700"/>
            <wp:effectExtent l="0" t="0" r="0" b="6350"/>
            <wp:docPr id="18" name="Picture 18" descr="Go07an_0406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0406rete_0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1285240" cy="1155700"/>
            <wp:effectExtent l="0" t="0" r="0" b="6350"/>
            <wp:docPr id="19" name="Picture 19" descr="Go07an_0406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406rete_0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7" w:rsidRDefault="008F53C7">
      <w:pPr>
        <w:pStyle w:val="30-NumQ-2TABcol"/>
      </w:pPr>
      <w:r>
        <w:tab/>
        <w:t>3.</w:t>
      </w:r>
      <w:r>
        <w:tab/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RSQ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XYW</w:t>
      </w:r>
      <w:r>
        <w:tab/>
      </w:r>
      <w:r>
        <w:rPr>
          <w:rStyle w:val="01-bold"/>
          <w:b w:val="0"/>
          <w:bCs w:val="0"/>
        </w:rPr>
        <w:t>4.</w:t>
      </w:r>
      <w:r>
        <w:tab/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CAB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LJK</w:t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31-WOR-2TABcol"/>
      </w:pPr>
      <w:r>
        <w:tab/>
      </w:r>
      <w:r>
        <w:tab/>
      </w:r>
      <w:r>
        <w:tab/>
      </w:r>
    </w:p>
    <w:p w:rsidR="008F53C7" w:rsidRDefault="008F53C7">
      <w:pPr>
        <w:pStyle w:val="20b-NumQuestion-1pabove"/>
        <w:rPr>
          <w:rStyle w:val="02-italic"/>
        </w:rPr>
      </w:pPr>
      <w:r>
        <w:t xml:space="preserve"> </w:t>
      </w:r>
      <w:r>
        <w:tab/>
        <w:t>5.</w:t>
      </w:r>
      <w:r>
        <w:tab/>
        <w:t xml:space="preserve">Use the given set of points to prove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PMN</w:t>
      </w:r>
      <w:r>
        <w:t xml:space="preserve"> </w:t>
      </w:r>
      <w:r w:rsidR="00000D2B" w:rsidRPr="001374FB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VTU.</w:t>
      </w:r>
    </w:p>
    <w:p w:rsidR="008F53C7" w:rsidRDefault="008F53C7">
      <w:pPr>
        <w:pStyle w:val="20-NumQuestion"/>
      </w:pPr>
      <w:r>
        <w:rPr>
          <w:rStyle w:val="03-bolditalic"/>
        </w:rPr>
        <w:tab/>
      </w:r>
      <w:r>
        <w:rPr>
          <w:rStyle w:val="03-bolditalic"/>
        </w:rPr>
        <w:tab/>
      </w:r>
      <w:proofErr w:type="gramStart"/>
      <w:r>
        <w:rPr>
          <w:rStyle w:val="02-italic"/>
        </w:rPr>
        <w:t>M</w:t>
      </w:r>
      <w:r>
        <w:t>(</w:t>
      </w:r>
      <w:proofErr w:type="gramEnd"/>
      <w:r w:rsidR="00251C63" w:rsidRPr="00047E05">
        <w:rPr>
          <w:rFonts w:ascii="Mathematical Pi OTF 1" w:hAnsi="Mathematical Pi OTF 1"/>
        </w:rPr>
        <w:t>2</w:t>
      </w:r>
      <w:r>
        <w:t xml:space="preserve">2, 4), </w:t>
      </w:r>
      <w:r>
        <w:rPr>
          <w:rStyle w:val="02-italic"/>
        </w:rPr>
        <w:t>N</w:t>
      </w:r>
      <w:r>
        <w:t xml:space="preserve">(1, </w:t>
      </w:r>
      <w:r w:rsidR="00251C63" w:rsidRPr="00047E05">
        <w:rPr>
          <w:rFonts w:ascii="Mathematical Pi OTF 1" w:hAnsi="Mathematical Pi OTF 1"/>
        </w:rPr>
        <w:t>2</w:t>
      </w:r>
      <w:r>
        <w:t xml:space="preserve">2), </w:t>
      </w:r>
      <w:r>
        <w:rPr>
          <w:rStyle w:val="02-italic"/>
        </w:rPr>
        <w:t>P</w:t>
      </w:r>
      <w:r>
        <w:t>(</w:t>
      </w:r>
      <w:r w:rsidR="00251C63" w:rsidRPr="00047E05">
        <w:rPr>
          <w:rFonts w:ascii="Mathematical Pi OTF 1" w:hAnsi="Mathematical Pi OTF 1"/>
        </w:rPr>
        <w:t>2</w:t>
      </w:r>
      <w:r>
        <w:t xml:space="preserve">3, </w:t>
      </w:r>
      <w:r w:rsidR="00251C63" w:rsidRPr="00047E05">
        <w:rPr>
          <w:rFonts w:ascii="Mathematical Pi OTF 1" w:hAnsi="Mathematical Pi OTF 1"/>
        </w:rPr>
        <w:t>2</w:t>
      </w:r>
      <w:r>
        <w:t xml:space="preserve">4), </w:t>
      </w:r>
      <w:r>
        <w:rPr>
          <w:rStyle w:val="02-italic"/>
        </w:rPr>
        <w:t>T</w:t>
      </w:r>
      <w:r>
        <w:t>(</w:t>
      </w:r>
      <w:r w:rsidR="00251C63" w:rsidRPr="00047E05">
        <w:rPr>
          <w:rFonts w:ascii="Mathematical Pi OTF 1" w:hAnsi="Mathematical Pi OTF 1"/>
        </w:rPr>
        <w:t>2</w:t>
      </w:r>
      <w:r>
        <w:t xml:space="preserve">4, 1), </w:t>
      </w:r>
      <w:r>
        <w:rPr>
          <w:rStyle w:val="02-italic"/>
        </w:rPr>
        <w:t>U</w:t>
      </w:r>
      <w:r>
        <w:t xml:space="preserve">(2, 4), </w:t>
      </w:r>
      <w:r>
        <w:rPr>
          <w:rStyle w:val="02-italic"/>
        </w:rPr>
        <w:t>V</w:t>
      </w:r>
      <w:r>
        <w:t>(4, 0)</w:t>
      </w:r>
    </w:p>
    <w:p w:rsidR="008F53C7" w:rsidRDefault="008F53C7">
      <w:pPr>
        <w:pStyle w:val="23-WOR"/>
      </w:pPr>
      <w:r>
        <w:tab/>
      </w:r>
    </w:p>
    <w:p w:rsidR="00C854F8" w:rsidRDefault="008F53C7" w:rsidP="001C0D76">
      <w:pPr>
        <w:pStyle w:val="23-WOR"/>
      </w:pPr>
      <w:r>
        <w:tab/>
      </w:r>
      <w:bookmarkStart w:id="1" w:name="Eof"/>
      <w:bookmarkEnd w:id="1"/>
    </w:p>
    <w:p w:rsidR="00C854F8" w:rsidRDefault="00C854F8" w:rsidP="00C854F8">
      <w:pPr>
        <w:pStyle w:val="72-AKBHead"/>
        <w:spacing w:before="0"/>
        <w:outlineLvl w:val="0"/>
        <w:sectPr w:rsidR="00C854F8" w:rsidSect="004130C8">
          <w:headerReference w:type="default" r:id="rId49"/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0" w:gutter="0"/>
          <w:cols w:space="720"/>
          <w:noEndnote/>
          <w:titlePg/>
          <w:docGrid w:linePitch="299"/>
        </w:sectPr>
      </w:pPr>
    </w:p>
    <w:p w:rsidR="008F53C7" w:rsidRDefault="008F53C7" w:rsidP="004130C8">
      <w:pPr>
        <w:pStyle w:val="72-AKBHead"/>
        <w:spacing w:before="0"/>
        <w:outlineLvl w:val="0"/>
      </w:pPr>
    </w:p>
    <w:sectPr w:rsidR="008F53C7" w:rsidSect="00C854F8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F8" w:rsidRDefault="001516F8">
      <w:r>
        <w:separator/>
      </w:r>
    </w:p>
  </w:endnote>
  <w:endnote w:type="continuationSeparator" w:id="0">
    <w:p w:rsidR="001516F8" w:rsidRDefault="0015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ematical Pi 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F8" w:rsidRDefault="001516F8">
      <w:r>
        <w:separator/>
      </w:r>
    </w:p>
  </w:footnote>
  <w:footnote w:type="continuationSeparator" w:id="0">
    <w:p w:rsidR="001516F8" w:rsidRDefault="00151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83" w:rsidRDefault="00CC2483" w:rsidP="004130C8">
    <w:pPr>
      <w:pStyle w:val="Header"/>
    </w:pPr>
  </w:p>
  <w:p w:rsidR="004130C8" w:rsidRPr="004130C8" w:rsidRDefault="004130C8" w:rsidP="004130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2A22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3E01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F8C3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14A9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4CD9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A2C6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166B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385A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5C4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E52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401C45"/>
    <w:multiLevelType w:val="hybridMultilevel"/>
    <w:tmpl w:val="3C863DC6"/>
    <w:lvl w:ilvl="0" w:tplc="109C9142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1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8/2009 7:20:15 PM"/>
  </w:docVars>
  <w:rsids>
    <w:rsidRoot w:val="007D5297"/>
    <w:rsid w:val="00000D2B"/>
    <w:rsid w:val="00007E81"/>
    <w:rsid w:val="0002522A"/>
    <w:rsid w:val="00047E05"/>
    <w:rsid w:val="00076448"/>
    <w:rsid w:val="00083F26"/>
    <w:rsid w:val="000B0863"/>
    <w:rsid w:val="000F3214"/>
    <w:rsid w:val="00116580"/>
    <w:rsid w:val="00116EE6"/>
    <w:rsid w:val="001279D8"/>
    <w:rsid w:val="001374FB"/>
    <w:rsid w:val="001516F8"/>
    <w:rsid w:val="001A5A53"/>
    <w:rsid w:val="001C0D76"/>
    <w:rsid w:val="0020588F"/>
    <w:rsid w:val="00244652"/>
    <w:rsid w:val="00251A4B"/>
    <w:rsid w:val="00251C63"/>
    <w:rsid w:val="00266BDE"/>
    <w:rsid w:val="002675E6"/>
    <w:rsid w:val="00290BFB"/>
    <w:rsid w:val="002A43C3"/>
    <w:rsid w:val="002B4188"/>
    <w:rsid w:val="002B4AD1"/>
    <w:rsid w:val="003106B5"/>
    <w:rsid w:val="0034026A"/>
    <w:rsid w:val="00370DCE"/>
    <w:rsid w:val="003C09AD"/>
    <w:rsid w:val="003F49E7"/>
    <w:rsid w:val="004046EA"/>
    <w:rsid w:val="004130C8"/>
    <w:rsid w:val="004541D4"/>
    <w:rsid w:val="004E024B"/>
    <w:rsid w:val="004E56E6"/>
    <w:rsid w:val="004F5770"/>
    <w:rsid w:val="00525534"/>
    <w:rsid w:val="00546154"/>
    <w:rsid w:val="00594B92"/>
    <w:rsid w:val="005E4B78"/>
    <w:rsid w:val="006156DE"/>
    <w:rsid w:val="0062095F"/>
    <w:rsid w:val="00645414"/>
    <w:rsid w:val="006C3462"/>
    <w:rsid w:val="006D3BCF"/>
    <w:rsid w:val="006E2B8E"/>
    <w:rsid w:val="006E7CB7"/>
    <w:rsid w:val="006F34B2"/>
    <w:rsid w:val="00703291"/>
    <w:rsid w:val="007100A7"/>
    <w:rsid w:val="00757ABD"/>
    <w:rsid w:val="00762794"/>
    <w:rsid w:val="00792821"/>
    <w:rsid w:val="00795CD8"/>
    <w:rsid w:val="007D13FA"/>
    <w:rsid w:val="007D5297"/>
    <w:rsid w:val="007E4D15"/>
    <w:rsid w:val="007E78B8"/>
    <w:rsid w:val="0085314A"/>
    <w:rsid w:val="008635CF"/>
    <w:rsid w:val="008853B6"/>
    <w:rsid w:val="00887C77"/>
    <w:rsid w:val="008C22F0"/>
    <w:rsid w:val="008D4C2B"/>
    <w:rsid w:val="008E4B30"/>
    <w:rsid w:val="008F2375"/>
    <w:rsid w:val="008F53C7"/>
    <w:rsid w:val="00922290"/>
    <w:rsid w:val="00962FA4"/>
    <w:rsid w:val="009A0CE0"/>
    <w:rsid w:val="009B31BC"/>
    <w:rsid w:val="009D130B"/>
    <w:rsid w:val="009F38F5"/>
    <w:rsid w:val="00A0657C"/>
    <w:rsid w:val="00A06658"/>
    <w:rsid w:val="00A14166"/>
    <w:rsid w:val="00A16058"/>
    <w:rsid w:val="00A715EF"/>
    <w:rsid w:val="00A80488"/>
    <w:rsid w:val="00A83780"/>
    <w:rsid w:val="00AC3FFB"/>
    <w:rsid w:val="00AE77C6"/>
    <w:rsid w:val="00B41C5E"/>
    <w:rsid w:val="00B5386C"/>
    <w:rsid w:val="00B67F11"/>
    <w:rsid w:val="00B9400B"/>
    <w:rsid w:val="00B96798"/>
    <w:rsid w:val="00C04EE1"/>
    <w:rsid w:val="00C1501D"/>
    <w:rsid w:val="00C46FAD"/>
    <w:rsid w:val="00C507DE"/>
    <w:rsid w:val="00C73AF9"/>
    <w:rsid w:val="00C854F8"/>
    <w:rsid w:val="00CC2483"/>
    <w:rsid w:val="00D15329"/>
    <w:rsid w:val="00DD237B"/>
    <w:rsid w:val="00DE6D4D"/>
    <w:rsid w:val="00E22338"/>
    <w:rsid w:val="00E2481F"/>
    <w:rsid w:val="00E26F1B"/>
    <w:rsid w:val="00E352BD"/>
    <w:rsid w:val="00E96CCD"/>
    <w:rsid w:val="00E97B2C"/>
    <w:rsid w:val="00EB6F48"/>
    <w:rsid w:val="00EE264E"/>
    <w:rsid w:val="00EE36D9"/>
    <w:rsid w:val="00EE7ED9"/>
    <w:rsid w:val="00F10D3E"/>
    <w:rsid w:val="00F53208"/>
    <w:rsid w:val="00FB3A13"/>
    <w:rsid w:val="00FB5FD2"/>
    <w:rsid w:val="00FC28A5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C854F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C854F8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C854F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4130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C854F8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C854F8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C854F8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4130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jpeg"/><Relationship Id="rId39" Type="http://schemas.openxmlformats.org/officeDocument/2006/relationships/image" Target="media/image19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jpeg"/><Relationship Id="rId29" Type="http://schemas.openxmlformats.org/officeDocument/2006/relationships/image" Target="media/image14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jpeg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image" Target="media/image23.jpeg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4</cp:revision>
  <cp:lastPrinted>2011-04-08T05:58:00Z</cp:lastPrinted>
  <dcterms:created xsi:type="dcterms:W3CDTF">2014-02-19T12:36:00Z</dcterms:created>
  <dcterms:modified xsi:type="dcterms:W3CDTF">2014-02-19T16:52:00Z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