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0" w:rsidRDefault="004D6510">
      <w:pPr>
        <w:rPr>
          <w:sz w:val="40"/>
          <w:szCs w:val="24"/>
        </w:rPr>
      </w:pPr>
    </w:p>
    <w:p w:rsidR="00995D5F" w:rsidRPr="00C3761E" w:rsidRDefault="003C1C9C">
      <w:pPr>
        <w:rPr>
          <w:sz w:val="40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6F0E4881" wp14:editId="12007A85">
            <wp:simplePos x="0" y="0"/>
            <wp:positionH relativeFrom="column">
              <wp:posOffset>6806565</wp:posOffset>
            </wp:positionH>
            <wp:positionV relativeFrom="paragraph">
              <wp:posOffset>360045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6303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37690B52" wp14:editId="53E41BCF">
                <wp:simplePos x="0" y="0"/>
                <wp:positionH relativeFrom="column">
                  <wp:posOffset>189230</wp:posOffset>
                </wp:positionH>
                <wp:positionV relativeFrom="paragraph">
                  <wp:posOffset>422910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4.9pt;margin-top:3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IUcLO7bAAAACQEAAA8AAAAAAAAAAAAAAAAAewQAAGRycy9kb3ducmV2Lnht&#10;bFBLBQYAAAAABAAEAPMAAACDBQAAAAA=&#10;" strokeweight="1pt"/>
            </w:pict>
          </mc:Fallback>
        </mc:AlternateContent>
      </w:r>
      <w:r w:rsidR="00BB63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10BB7ED" wp14:editId="699BF63B">
                <wp:simplePos x="0" y="0"/>
                <wp:positionH relativeFrom="column">
                  <wp:posOffset>47625</wp:posOffset>
                </wp:positionH>
                <wp:positionV relativeFrom="paragraph">
                  <wp:posOffset>-624840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5D57">
                              <w:rPr>
                                <w:b/>
                              </w:rPr>
                              <w:t>3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FA3E74">
                              <w:rPr>
                                <w:b/>
                              </w:rPr>
                              <w:t>6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D5D57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.75pt;margin-top:-4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yhdwEO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5D57">
                        <w:rPr>
                          <w:b/>
                        </w:rPr>
                        <w:t>3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FA3E74">
                        <w:rPr>
                          <w:b/>
                        </w:rPr>
                        <w:t>6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D5D57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F422E72" wp14:editId="48FC8C4D">
                <wp:simplePos x="0" y="0"/>
                <wp:positionH relativeFrom="column">
                  <wp:posOffset>2814955</wp:posOffset>
                </wp:positionH>
                <wp:positionV relativeFrom="paragraph">
                  <wp:posOffset>-104775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342679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F370DA">
                              <w:rPr>
                                <w:bCs/>
                              </w:rPr>
                              <w:t>Prove geometric theorems about lines and angles</w:t>
                            </w:r>
                            <w:r w:rsidR="00F370DA">
                              <w:rPr>
                                <w:rFonts w:cs="Calibri"/>
                                <w:bCs/>
                              </w:rPr>
                              <w:t xml:space="preserve"> </w:t>
                            </w:r>
                            <w:r w:rsidR="00F370DA" w:rsidRPr="00F370DA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AF081C">
                              <w:rPr>
                                <w:rFonts w:cs="Calibri"/>
                                <w:b/>
                                <w:bCs/>
                              </w:rPr>
                              <w:t>MCC912.G.CO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F370DA">
                              <w:rPr>
                                <w:rFonts w:cs="Calibri"/>
                                <w:b/>
                                <w:bCs/>
                              </w:rPr>
                              <w:t>9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21.65pt;margin-top:-8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">
                <v:textbox>
                  <w:txbxContent>
                    <w:p w:rsidR="003E27A3" w:rsidRPr="00235EB5" w:rsidRDefault="00B97BE2" w:rsidP="00342679">
                      <w:pPr>
                        <w:ind w:left="1440" w:hanging="144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F370DA">
                        <w:rPr>
                          <w:bCs/>
                        </w:rPr>
                        <w:t>Prove geometric theorems about lines and angles</w:t>
                      </w:r>
                      <w:r w:rsidR="00F370DA">
                        <w:rPr>
                          <w:rFonts w:cs="Calibri"/>
                          <w:bCs/>
                        </w:rPr>
                        <w:t xml:space="preserve"> </w:t>
                      </w:r>
                      <w:r w:rsidR="00F370DA" w:rsidRPr="00F370DA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AF081C">
                        <w:rPr>
                          <w:rFonts w:cs="Calibri"/>
                          <w:b/>
                          <w:bCs/>
                        </w:rPr>
                        <w:t>MCC912.G.CO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F370DA">
                        <w:rPr>
                          <w:rFonts w:cs="Calibri"/>
                          <w:b/>
                          <w:bCs/>
                        </w:rPr>
                        <w:t>9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9F4B5A" wp14:editId="491A8C51">
                <wp:simplePos x="0" y="0"/>
                <wp:positionH relativeFrom="column">
                  <wp:posOffset>66675</wp:posOffset>
                </wp:positionH>
                <wp:positionV relativeFrom="paragraph">
                  <wp:posOffset>-85725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0DA" w:rsidRPr="00FA3E74" w:rsidRDefault="00FA3E74" w:rsidP="00A869FC">
                            <w:pPr>
                              <w:pStyle w:val="95b-LessonTitleB"/>
                              <w:ind w:left="0"/>
                              <w:jc w:val="center"/>
                              <w:rPr>
                                <w:i w:val="0"/>
                                <w:iCs/>
                                <w:color w:val="000000"/>
                                <w:sz w:val="22"/>
                              </w:rPr>
                            </w:pPr>
                            <w:r w:rsidRPr="00FA3E74">
                              <w:rPr>
                                <w:i w:val="0"/>
                                <w:color w:val="000000"/>
                                <w:sz w:val="22"/>
                              </w:rPr>
                              <w:t xml:space="preserve">Conditions for </w:t>
                            </w:r>
                            <w:r w:rsidR="00A90C2F" w:rsidRPr="00FA3E74">
                              <w:rPr>
                                <w:i w:val="0"/>
                                <w:color w:val="000000"/>
                                <w:sz w:val="22"/>
                              </w:rPr>
                              <w:t>Special Parallelograms</w:t>
                            </w:r>
                          </w:p>
                          <w:p w:rsidR="009B49D0" w:rsidRPr="008B64D4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.25pt;margin-top:-6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" strokeweight="3pt">
                <v:textbox>
                  <w:txbxContent>
                    <w:p w:rsidR="00F370DA" w:rsidRPr="00FA3E74" w:rsidRDefault="00FA3E74" w:rsidP="00A869FC">
                      <w:pPr>
                        <w:pStyle w:val="95b-LessonTitleB"/>
                        <w:ind w:left="0"/>
                        <w:jc w:val="center"/>
                        <w:rPr>
                          <w:i w:val="0"/>
                          <w:iCs/>
                          <w:color w:val="000000"/>
                          <w:sz w:val="22"/>
                        </w:rPr>
                      </w:pPr>
                      <w:r w:rsidRPr="00FA3E74">
                        <w:rPr>
                          <w:i w:val="0"/>
                          <w:color w:val="000000"/>
                          <w:sz w:val="22"/>
                        </w:rPr>
                        <w:t xml:space="preserve">Conditions for </w:t>
                      </w:r>
                      <w:r w:rsidR="00A90C2F" w:rsidRPr="00FA3E74">
                        <w:rPr>
                          <w:i w:val="0"/>
                          <w:color w:val="000000"/>
                          <w:sz w:val="22"/>
                        </w:rPr>
                        <w:t>Special Parallelograms</w:t>
                      </w:r>
                    </w:p>
                    <w:p w:rsidR="009B49D0" w:rsidRPr="008B64D4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6303">
        <w:rPr>
          <w:noProof/>
        </w:rPr>
        <w:drawing>
          <wp:anchor distT="0" distB="0" distL="114300" distR="114300" simplePos="0" relativeHeight="251655168" behindDoc="0" locked="0" layoutInCell="1" allowOverlap="1" wp14:anchorId="1A85EA5A" wp14:editId="1E7C39E4">
            <wp:simplePos x="0" y="0"/>
            <wp:positionH relativeFrom="column">
              <wp:posOffset>-285750</wp:posOffset>
            </wp:positionH>
            <wp:positionV relativeFrom="paragraph">
              <wp:posOffset>218440</wp:posOffset>
            </wp:positionV>
            <wp:extent cx="533400" cy="53340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6B38" w:rsidRDefault="00001A45" w:rsidP="00306B38">
      <w:pPr>
        <w:tabs>
          <w:tab w:val="left" w:pos="4140"/>
        </w:tabs>
        <w:spacing w:after="0"/>
        <w:rPr>
          <w:rFonts w:ascii="Arial" w:eastAsia="Times New Roman" w:hAnsi="Arial"/>
          <w:b/>
          <w:bCs/>
          <w:noProof/>
        </w:rPr>
        <w:sectPr w:rsidR="00306B38" w:rsidSect="00BB52B2">
          <w:footerReference w:type="default" r:id="rId12"/>
          <w:footnotePr>
            <w:numRestart w:val="eachSect"/>
          </w:footnotePr>
          <w:pgSz w:w="12240" w:h="15840"/>
          <w:pgMar w:top="720" w:right="720" w:bottom="720" w:left="720" w:header="720" w:footer="482" w:gutter="0"/>
          <w:cols w:space="720"/>
        </w:sectPr>
      </w:pPr>
      <w:r>
        <w:rPr>
          <w:b/>
          <w:sz w:val="32"/>
          <w:szCs w:val="24"/>
        </w:rPr>
        <w:t xml:space="preserve">    </w:t>
      </w:r>
      <w:r w:rsidR="000A0D89" w:rsidRPr="00D66E76">
        <w:rPr>
          <w:b/>
          <w:sz w:val="32"/>
          <w:szCs w:val="24"/>
        </w:rPr>
        <w:t>Inbox Task</w:t>
      </w:r>
    </w:p>
    <w:p w:rsidR="00FA3E74" w:rsidRPr="00FA3E74" w:rsidRDefault="00FA3E74" w:rsidP="00FA3E74">
      <w:pPr>
        <w:tabs>
          <w:tab w:val="left" w:pos="4140"/>
        </w:tabs>
        <w:rPr>
          <w:rFonts w:ascii="Cambria Math" w:hAnsi="Cambria Math"/>
          <w:bCs/>
          <w:noProof/>
        </w:rPr>
      </w:pPr>
      <w:r w:rsidRPr="00FA3E74">
        <w:rPr>
          <w:rFonts w:ascii="Cambria Math" w:eastAsia="Times New Roman" w:hAnsi="Cambria Math"/>
          <w:b/>
          <w:bCs/>
          <w:noProof/>
        </w:rPr>
        <w:lastRenderedPageBreak/>
        <w:t>1.</w:t>
      </w:r>
      <w:r w:rsidRPr="00FA3E74">
        <w:rPr>
          <w:rFonts w:ascii="Cambria Math" w:eastAsia="Times New Roman" w:hAnsi="Cambria Math"/>
          <w:bCs/>
          <w:noProof/>
        </w:rPr>
        <w:t xml:space="preserve"> Find </w:t>
      </w:r>
      <w:r w:rsidRPr="00FA3E74">
        <w:rPr>
          <w:rFonts w:ascii="Cambria Math" w:eastAsia="Times New Roman" w:hAnsi="Cambria Math"/>
          <w:bCs/>
          <w:iCs/>
          <w:noProof/>
        </w:rPr>
        <w:t xml:space="preserve">AB </w:t>
      </w:r>
      <w:r w:rsidRPr="00FA3E74">
        <w:rPr>
          <w:rFonts w:ascii="Cambria Math" w:eastAsia="Times New Roman" w:hAnsi="Cambria Math"/>
          <w:bCs/>
          <w:noProof/>
        </w:rPr>
        <w:t xml:space="preserve">for </w:t>
      </w:r>
      <w:r w:rsidRPr="00FA3E74">
        <w:rPr>
          <w:rFonts w:ascii="Cambria Math" w:eastAsia="Times New Roman" w:hAnsi="Cambria Math"/>
          <w:bCs/>
          <w:iCs/>
          <w:noProof/>
        </w:rPr>
        <w:t xml:space="preserve">A </w:t>
      </w:r>
      <w:r w:rsidRPr="00FA3E74">
        <w:rPr>
          <w:rFonts w:ascii="Cambria Math" w:eastAsia="Times New Roman" w:hAnsi="Cambria Math"/>
          <w:bCs/>
          <w:noProof/>
        </w:rPr>
        <w:t xml:space="preserve">(–3, 5) and </w:t>
      </w:r>
      <w:r w:rsidRPr="00FA3E74">
        <w:rPr>
          <w:rFonts w:ascii="Cambria Math" w:eastAsia="Times New Roman" w:hAnsi="Cambria Math"/>
          <w:bCs/>
          <w:iCs/>
          <w:noProof/>
        </w:rPr>
        <w:t xml:space="preserve">B </w:t>
      </w:r>
      <w:r w:rsidRPr="00FA3E74">
        <w:rPr>
          <w:rFonts w:ascii="Cambria Math" w:eastAsia="Times New Roman" w:hAnsi="Cambria Math"/>
          <w:bCs/>
          <w:noProof/>
        </w:rPr>
        <w:t>(1, 2).</w:t>
      </w:r>
    </w:p>
    <w:p w:rsidR="00FA3E74" w:rsidRPr="00FA3E74" w:rsidRDefault="00FA3E74" w:rsidP="00FA3E74">
      <w:pPr>
        <w:tabs>
          <w:tab w:val="left" w:pos="4140"/>
        </w:tabs>
        <w:spacing w:after="0"/>
        <w:rPr>
          <w:rFonts w:ascii="Cambria Math" w:eastAsia="Times New Roman" w:hAnsi="Cambria Math"/>
          <w:bCs/>
          <w:noProof/>
        </w:rPr>
      </w:pPr>
      <w:r w:rsidRPr="00FA3E74">
        <w:rPr>
          <w:rFonts w:ascii="Cambria Math" w:eastAsia="Times New Roman" w:hAnsi="Cambria Math"/>
          <w:b/>
          <w:bCs/>
          <w:noProof/>
        </w:rPr>
        <w:lastRenderedPageBreak/>
        <w:t>2.</w:t>
      </w:r>
      <w:r w:rsidRPr="00FA3E74">
        <w:rPr>
          <w:rFonts w:ascii="Cambria Math" w:eastAsia="Times New Roman" w:hAnsi="Cambria Math"/>
          <w:bCs/>
          <w:noProof/>
        </w:rPr>
        <w:t xml:space="preserve"> Find the slope of </w:t>
      </w:r>
      <w:r w:rsidRPr="00FA3E74">
        <w:rPr>
          <w:rFonts w:ascii="Cambria Math" w:eastAsia="Times New Roman" w:hAnsi="Cambria Math"/>
          <w:bCs/>
          <w:iCs/>
          <w:noProof/>
        </w:rPr>
        <w:t>JK</w:t>
      </w:r>
      <w:r w:rsidRPr="00FA3E74">
        <w:rPr>
          <w:rFonts w:ascii="Cambria Math" w:eastAsia="Times New Roman" w:hAnsi="Cambria Math"/>
          <w:bCs/>
          <w:noProof/>
        </w:rPr>
        <w:t xml:space="preserve"> for </w:t>
      </w:r>
      <w:r w:rsidRPr="00FA3E74">
        <w:rPr>
          <w:rFonts w:ascii="Cambria Math" w:eastAsia="Times New Roman" w:hAnsi="Cambria Math"/>
          <w:bCs/>
          <w:iCs/>
          <w:noProof/>
        </w:rPr>
        <w:t>J</w:t>
      </w:r>
      <w:r w:rsidRPr="00FA3E74">
        <w:rPr>
          <w:rFonts w:ascii="Cambria Math" w:eastAsia="Times New Roman" w:hAnsi="Cambria Math"/>
          <w:bCs/>
          <w:noProof/>
        </w:rPr>
        <w:t xml:space="preserve">(–4, 4) and </w:t>
      </w:r>
      <w:r w:rsidRPr="00FA3E74">
        <w:rPr>
          <w:rFonts w:ascii="Cambria Math" w:eastAsia="Times New Roman" w:hAnsi="Cambria Math"/>
          <w:bCs/>
          <w:iCs/>
          <w:noProof/>
        </w:rPr>
        <w:t>K</w:t>
      </w:r>
      <w:r w:rsidRPr="00FA3E74">
        <w:rPr>
          <w:rFonts w:ascii="Cambria Math" w:eastAsia="Times New Roman" w:hAnsi="Cambria Math"/>
          <w:bCs/>
          <w:noProof/>
        </w:rPr>
        <w:t>(3, –3).</w:t>
      </w:r>
    </w:p>
    <w:p w:rsidR="00306B38" w:rsidRDefault="00306B38" w:rsidP="00FA3E74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  <w:sectPr w:rsidR="00306B38" w:rsidSect="00306B38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482" w:gutter="0"/>
          <w:cols w:num="2" w:space="720"/>
        </w:sectPr>
      </w:pPr>
    </w:p>
    <w:p w:rsidR="00ED5D57" w:rsidRPr="00ED5D57" w:rsidRDefault="00ED5D57" w:rsidP="00ED5D57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</w:pPr>
    </w:p>
    <w:p w:rsidR="00ED5D57" w:rsidRPr="00ED5D57" w:rsidRDefault="00ED5D57" w:rsidP="00ED5D57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</w:pPr>
      <w:r w:rsidRPr="00ED5D57">
        <w:rPr>
          <w:rFonts w:ascii="Arial" w:eastAsia="Times New Roman" w:hAnsi="Arial"/>
          <w:bCs/>
          <w:noProof/>
        </w:rPr>
        <w:t xml:space="preserve">  </w:t>
      </w:r>
    </w:p>
    <w:p w:rsidR="00306B38" w:rsidRPr="00306B38" w:rsidRDefault="00FA3E74" w:rsidP="00306B38">
      <w:pPr>
        <w:tabs>
          <w:tab w:val="left" w:pos="4140"/>
        </w:tabs>
        <w:spacing w:after="0"/>
        <w:rPr>
          <w:rFonts w:ascii="Arial" w:eastAsia="Times New Roman" w:hAnsi="Arial"/>
          <w:b/>
          <w:bCs/>
          <w:noProof/>
        </w:rPr>
      </w:pPr>
      <w:r w:rsidRPr="00FA3E74">
        <w:rPr>
          <w:rFonts w:ascii="Arial" w:eastAsia="Times New Roman" w:hAnsi="Arial"/>
          <w:bCs/>
          <w:i/>
          <w:iCs/>
          <w:noProof/>
        </w:rPr>
        <w:drawing>
          <wp:anchor distT="0" distB="0" distL="114300" distR="114300" simplePos="0" relativeHeight="251693056" behindDoc="1" locked="0" layoutInCell="1" allowOverlap="1" wp14:anchorId="7982055C" wp14:editId="0C149EC0">
            <wp:simplePos x="0" y="0"/>
            <wp:positionH relativeFrom="column">
              <wp:posOffset>4617085</wp:posOffset>
            </wp:positionH>
            <wp:positionV relativeFrom="paragraph">
              <wp:posOffset>31115</wp:posOffset>
            </wp:positionV>
            <wp:extent cx="1354455" cy="826770"/>
            <wp:effectExtent l="0" t="0" r="0" b="0"/>
            <wp:wrapNone/>
            <wp:docPr id="3078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B38" w:rsidRPr="00306B38">
        <w:rPr>
          <w:rFonts w:ascii="Arial" w:eastAsia="Times New Roman" w:hAnsi="Arial"/>
          <w:b/>
          <w:bCs/>
          <w:i/>
          <w:iCs/>
          <w:noProof/>
        </w:rPr>
        <w:t xml:space="preserve">ABCD </w:t>
      </w:r>
      <w:r w:rsidR="00306B38" w:rsidRPr="00306B38">
        <w:rPr>
          <w:rFonts w:ascii="Arial" w:eastAsia="Times New Roman" w:hAnsi="Arial"/>
          <w:b/>
          <w:bCs/>
          <w:noProof/>
        </w:rPr>
        <w:t xml:space="preserve">is a parallelogram. </w:t>
      </w:r>
      <w:r w:rsidRPr="00FA3E74">
        <w:rPr>
          <w:rFonts w:ascii="Arial" w:eastAsia="Times New Roman" w:hAnsi="Arial"/>
          <w:b/>
          <w:bCs/>
          <w:noProof/>
        </w:rPr>
        <w:t>Justify each statement.</w:t>
      </w:r>
    </w:p>
    <w:p w:rsidR="00ED5D57" w:rsidRDefault="00ED5D57" w:rsidP="00ED5D57">
      <w:pPr>
        <w:tabs>
          <w:tab w:val="left" w:pos="4140"/>
        </w:tabs>
        <w:spacing w:after="0"/>
        <w:rPr>
          <w:rFonts w:ascii="Arial" w:eastAsia="Times New Roman" w:hAnsi="Arial"/>
          <w:b/>
          <w:bCs/>
          <w:noProof/>
        </w:rPr>
        <w:sectPr w:rsidR="00ED5D57" w:rsidSect="00306B38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482" w:gutter="0"/>
          <w:cols w:space="720"/>
        </w:sectPr>
      </w:pPr>
    </w:p>
    <w:p w:rsidR="00FA3E74" w:rsidRPr="00FA3E74" w:rsidRDefault="00FA3E74" w:rsidP="00FA3E74">
      <w:pPr>
        <w:tabs>
          <w:tab w:val="left" w:pos="4140"/>
        </w:tabs>
        <w:spacing w:after="0"/>
        <w:rPr>
          <w:rFonts w:ascii="Arial" w:eastAsia="Times New Roman" w:hAnsi="Arial"/>
          <w:b/>
          <w:bCs/>
          <w:noProof/>
        </w:rPr>
      </w:pPr>
      <w:r w:rsidRPr="00FA3E74">
        <w:rPr>
          <w:rFonts w:ascii="Arial" w:eastAsia="Times New Roman" w:hAnsi="Arial"/>
          <w:b/>
          <w:bCs/>
          <w:noProof/>
        </w:rPr>
        <w:lastRenderedPageBreak/>
        <w:t xml:space="preserve">3. </w:t>
      </w:r>
      <w:r w:rsidRPr="00FA3E74">
        <w:rPr>
          <w:rFonts w:ascii="Arial" w:eastAsia="Times New Roman" w:hAnsi="Arial"/>
          <w:bCs/>
          <w:noProof/>
        </w:rPr>
        <w:sym w:font="Symbol" w:char="F0D0"/>
      </w:r>
      <w:r w:rsidRPr="00FA3E74">
        <w:rPr>
          <w:rFonts w:ascii="Arial" w:eastAsia="Times New Roman" w:hAnsi="Arial"/>
          <w:bCs/>
          <w:i/>
          <w:iCs/>
          <w:noProof/>
        </w:rPr>
        <w:t>ABC</w:t>
      </w:r>
      <w:r w:rsidRPr="00FA3E74">
        <w:rPr>
          <w:rFonts w:ascii="Arial" w:eastAsia="Times New Roman" w:hAnsi="Arial"/>
          <w:bCs/>
          <w:noProof/>
        </w:rPr>
        <w:t xml:space="preserve"> </w:t>
      </w:r>
      <w:r w:rsidRPr="00FA3E74">
        <w:rPr>
          <w:rFonts w:ascii="Arial" w:eastAsia="Times New Roman" w:hAnsi="Arial"/>
          <w:bCs/>
          <w:noProof/>
        </w:rPr>
        <w:sym w:font="Symbol" w:char="F040"/>
      </w:r>
      <w:r w:rsidRPr="00FA3E74">
        <w:rPr>
          <w:rFonts w:ascii="Arial" w:eastAsia="Times New Roman" w:hAnsi="Arial"/>
          <w:bCs/>
          <w:noProof/>
        </w:rPr>
        <w:t xml:space="preserve"> </w:t>
      </w:r>
      <w:r w:rsidRPr="00FA3E74">
        <w:rPr>
          <w:rFonts w:ascii="Arial" w:eastAsia="Times New Roman" w:hAnsi="Arial"/>
          <w:bCs/>
          <w:noProof/>
        </w:rPr>
        <w:sym w:font="Symbol" w:char="F0D0"/>
      </w:r>
      <w:r w:rsidRPr="00FA3E74">
        <w:rPr>
          <w:rFonts w:ascii="Arial" w:eastAsia="Times New Roman" w:hAnsi="Arial"/>
          <w:bCs/>
          <w:i/>
          <w:iCs/>
          <w:noProof/>
        </w:rPr>
        <w:t>CDA</w:t>
      </w:r>
      <w:r w:rsidRPr="00FA3E74">
        <w:rPr>
          <w:rFonts w:ascii="Arial" w:eastAsia="Times New Roman" w:hAnsi="Arial"/>
          <w:b/>
          <w:bCs/>
          <w:noProof/>
        </w:rPr>
        <w:t xml:space="preserve"> </w:t>
      </w:r>
      <w:r w:rsidRPr="00FA3E74">
        <w:rPr>
          <w:rFonts w:ascii="Arial" w:eastAsia="Times New Roman" w:hAnsi="Arial"/>
          <w:b/>
          <w:bCs/>
          <w:noProof/>
        </w:rPr>
        <w:tab/>
      </w:r>
      <w:r w:rsidRPr="00FA3E74">
        <w:rPr>
          <w:rFonts w:ascii="Arial" w:eastAsia="Times New Roman" w:hAnsi="Arial"/>
          <w:b/>
          <w:bCs/>
          <w:noProof/>
        </w:rPr>
        <w:tab/>
      </w:r>
      <w:r w:rsidRPr="00FA3E74">
        <w:rPr>
          <w:rFonts w:ascii="Arial" w:eastAsia="Times New Roman" w:hAnsi="Arial"/>
          <w:b/>
          <w:bCs/>
          <w:noProof/>
        </w:rPr>
        <w:tab/>
      </w:r>
    </w:p>
    <w:p w:rsidR="00FA3E74" w:rsidRPr="00FA3E74" w:rsidRDefault="00FA3E74" w:rsidP="00FA3E74">
      <w:pPr>
        <w:tabs>
          <w:tab w:val="left" w:pos="4140"/>
        </w:tabs>
        <w:spacing w:after="0"/>
        <w:rPr>
          <w:rFonts w:ascii="Arial" w:eastAsia="Times New Roman" w:hAnsi="Arial"/>
          <w:b/>
          <w:bCs/>
          <w:noProof/>
        </w:rPr>
      </w:pPr>
      <w:r w:rsidRPr="00FA3E74">
        <w:rPr>
          <w:rFonts w:ascii="Arial" w:eastAsia="Times New Roman" w:hAnsi="Arial"/>
          <w:b/>
          <w:bCs/>
          <w:noProof/>
        </w:rPr>
        <w:lastRenderedPageBreak/>
        <w:t xml:space="preserve">4. </w:t>
      </w:r>
      <w:r w:rsidRPr="00FA3E74">
        <w:rPr>
          <w:rFonts w:ascii="Arial" w:eastAsia="Times New Roman" w:hAnsi="Arial"/>
          <w:bCs/>
          <w:noProof/>
        </w:rPr>
        <w:sym w:font="Symbol" w:char="F0D0"/>
      </w:r>
      <w:r w:rsidRPr="00FA3E74">
        <w:rPr>
          <w:rFonts w:ascii="Arial" w:eastAsia="Times New Roman" w:hAnsi="Arial"/>
          <w:bCs/>
          <w:i/>
          <w:iCs/>
          <w:noProof/>
        </w:rPr>
        <w:t xml:space="preserve">AEB </w:t>
      </w:r>
      <w:r w:rsidRPr="00FA3E74">
        <w:rPr>
          <w:rFonts w:ascii="Arial" w:eastAsia="Times New Roman" w:hAnsi="Arial"/>
          <w:bCs/>
          <w:noProof/>
        </w:rPr>
        <w:sym w:font="Symbol" w:char="F040"/>
      </w:r>
      <w:r w:rsidRPr="00FA3E74">
        <w:rPr>
          <w:rFonts w:ascii="Arial" w:eastAsia="Times New Roman" w:hAnsi="Arial"/>
          <w:bCs/>
          <w:noProof/>
        </w:rPr>
        <w:t xml:space="preserve"> </w:t>
      </w:r>
      <w:r w:rsidRPr="00FA3E74">
        <w:rPr>
          <w:rFonts w:ascii="Arial" w:eastAsia="Times New Roman" w:hAnsi="Arial"/>
          <w:bCs/>
          <w:noProof/>
        </w:rPr>
        <w:sym w:font="Symbol" w:char="F0D0"/>
      </w:r>
      <w:r w:rsidRPr="00FA3E74">
        <w:rPr>
          <w:rFonts w:ascii="Arial" w:eastAsia="Times New Roman" w:hAnsi="Arial"/>
          <w:bCs/>
          <w:i/>
          <w:iCs/>
          <w:noProof/>
        </w:rPr>
        <w:t>CED</w:t>
      </w:r>
      <w:r w:rsidRPr="00FA3E74">
        <w:rPr>
          <w:rFonts w:ascii="Arial" w:eastAsia="Times New Roman" w:hAnsi="Arial"/>
          <w:b/>
          <w:bCs/>
          <w:noProof/>
        </w:rPr>
        <w:t xml:space="preserve"> </w:t>
      </w:r>
    </w:p>
    <w:p w:rsidR="00ED5D57" w:rsidRDefault="00306B38" w:rsidP="00336545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  <w:sectPr w:rsidR="00ED5D57" w:rsidSect="00ED5D57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482" w:gutter="0"/>
          <w:cols w:num="3" w:space="720"/>
        </w:sectPr>
      </w:pPr>
      <w:r>
        <w:rPr>
          <w:rFonts w:ascii="Arial" w:eastAsia="Times New Roman" w:hAnsi="Arial"/>
          <w:bCs/>
          <w:i/>
          <w:iCs/>
          <w:noProof/>
        </w:rPr>
        <w:lastRenderedPageBreak/>
        <w:tab/>
      </w:r>
      <w:r w:rsidRPr="00306B38">
        <w:rPr>
          <w:rFonts w:ascii="Arial" w:eastAsia="Times New Roman" w:hAnsi="Arial"/>
          <w:bCs/>
          <w:i/>
          <w:iCs/>
          <w:noProof/>
        </w:rPr>
        <w:tab/>
      </w:r>
      <w:r w:rsidRPr="00306B38">
        <w:rPr>
          <w:rFonts w:ascii="Arial" w:eastAsia="Times New Roman" w:hAnsi="Arial"/>
          <w:bCs/>
          <w:i/>
          <w:iCs/>
          <w:noProof/>
        </w:rPr>
        <w:tab/>
      </w:r>
      <w:r w:rsidRPr="00306B38">
        <w:rPr>
          <w:rFonts w:ascii="Arial" w:eastAsia="Times New Roman" w:hAnsi="Arial"/>
          <w:bCs/>
          <w:i/>
          <w:iCs/>
          <w:noProof/>
        </w:rPr>
        <w:tab/>
      </w:r>
      <w:r w:rsidRPr="00306B38">
        <w:rPr>
          <w:rFonts w:ascii="Arial" w:eastAsia="Times New Roman" w:hAnsi="Arial"/>
          <w:b/>
          <w:bCs/>
          <w:noProof/>
        </w:rPr>
        <w:t xml:space="preserve">4. </w:t>
      </w:r>
      <w:r w:rsidRPr="00306B38">
        <w:rPr>
          <w:rFonts w:ascii="Arial" w:eastAsia="Times New Roman" w:hAnsi="Arial"/>
          <w:bCs/>
          <w:noProof/>
        </w:rPr>
        <w:t>m</w:t>
      </w:r>
      <w:r w:rsidRPr="00306B38">
        <w:rPr>
          <w:rFonts w:ascii="Arial" w:eastAsia="Times New Roman" w:hAnsi="Arial" w:hint="eastAsia"/>
          <w:b/>
          <w:bCs/>
          <w:noProof/>
        </w:rPr>
        <w:sym w:font="Symbol" w:char="F0D0"/>
      </w:r>
      <w:r w:rsidRPr="00306B38">
        <w:rPr>
          <w:rFonts w:ascii="Arial" w:eastAsia="Times New Roman" w:hAnsi="Arial"/>
          <w:bCs/>
          <w:i/>
          <w:iCs/>
          <w:noProof/>
        </w:rPr>
        <w:t>C</w:t>
      </w:r>
    </w:p>
    <w:p w:rsidR="00ED5D57" w:rsidRDefault="00ED5D57" w:rsidP="00336545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</w:pPr>
    </w:p>
    <w:p w:rsidR="00306B38" w:rsidRDefault="00306B38" w:rsidP="00336545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</w:pPr>
    </w:p>
    <w:p w:rsidR="00306B38" w:rsidRDefault="00306B38" w:rsidP="00336545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</w:pPr>
    </w:p>
    <w:p w:rsidR="00ED5D57" w:rsidRDefault="00ED5D57" w:rsidP="00336545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</w:pPr>
      <w:r w:rsidRPr="00770DF7">
        <w:rPr>
          <w:rFonts w:asciiTheme="minorHAnsi" w:hAnsiTheme="minorHAnsi" w:cstheme="minorHAnsi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234F0B9" wp14:editId="3403AD05">
                <wp:simplePos x="0" y="0"/>
                <wp:positionH relativeFrom="column">
                  <wp:posOffset>-41275</wp:posOffset>
                </wp:positionH>
                <wp:positionV relativeFrom="paragraph">
                  <wp:posOffset>58420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3.25pt;margin-top:4.6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7" o:title="" grayscale="t" bilevel="t"/>
                </v:shape>
              </v:group>
            </w:pict>
          </mc:Fallback>
        </mc:AlternateContent>
      </w:r>
    </w:p>
    <w:p w:rsidR="00FA3E74" w:rsidRPr="00FA3E74" w:rsidRDefault="00FA3E74" w:rsidP="00FA3E74">
      <w:pPr>
        <w:pStyle w:val="95b-LessonTitleB"/>
        <w:spacing w:after="0"/>
        <w:ind w:left="0"/>
        <w:rPr>
          <w:i w:val="0"/>
          <w:color w:val="000000"/>
          <w:sz w:val="28"/>
        </w:rPr>
      </w:pPr>
      <w:r w:rsidRPr="00FA3E74">
        <w:rPr>
          <w:i w:val="0"/>
          <w:color w:val="000000"/>
          <w:sz w:val="28"/>
        </w:rPr>
        <w:t>Conditions for Special Parallelograms</w:t>
      </w:r>
    </w:p>
    <w:p w:rsidR="00FA3E74" w:rsidRDefault="00FA3E74" w:rsidP="00FA3E74">
      <w:pPr>
        <w:pStyle w:val="10a-Directiontextnoabv"/>
        <w:ind w:right="0"/>
      </w:pPr>
      <w:r>
        <w:t>Fill in the blanks to complete each theorem. (</w:t>
      </w:r>
      <w:r>
        <w:rPr>
          <w:rStyle w:val="03-bolditalic"/>
          <w:b/>
          <w:bCs/>
        </w:rPr>
        <w:t>Hint:</w:t>
      </w:r>
      <w:r>
        <w:t xml:space="preserve"> Exercise 3 is not stated as </w:t>
      </w:r>
      <w:r>
        <w:br/>
        <w:t>a theorem in the textbook.)</w:t>
      </w:r>
    </w:p>
    <w:p w:rsidR="00FA3E74" w:rsidRDefault="00FA3E74" w:rsidP="00FA3E74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1.</w:t>
      </w:r>
      <w:r>
        <w:rPr>
          <w:color w:val="000000"/>
        </w:rPr>
        <w:tab/>
        <w:t xml:space="preserve">If one pair of consecutive sides of a parallelogram </w:t>
      </w:r>
      <w:proofErr w:type="gramStart"/>
      <w:r>
        <w:rPr>
          <w:color w:val="000000"/>
        </w:rPr>
        <w:t>are</w:t>
      </w:r>
      <w:proofErr w:type="gramEnd"/>
      <w:r>
        <w:rPr>
          <w:color w:val="000000"/>
        </w:rPr>
        <w:t xml:space="preserve"> congruent, then the </w:t>
      </w:r>
      <w:r>
        <w:rPr>
          <w:color w:val="000000"/>
        </w:rPr>
        <w:tab/>
        <w:t>parallelogram is a __________.</w:t>
      </w:r>
    </w:p>
    <w:p w:rsidR="00FA3E74" w:rsidRDefault="00FA3E74" w:rsidP="00FA3E74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2.</w:t>
      </w:r>
      <w:r>
        <w:rPr>
          <w:color w:val="000000"/>
        </w:rPr>
        <w:tab/>
        <w:t>If the diagonals of a parallelogram are _</w:t>
      </w:r>
      <w:r>
        <w:rPr>
          <w:color w:val="000000"/>
        </w:rPr>
        <w:t xml:space="preserve">____________________, then the </w:t>
      </w:r>
      <w:r>
        <w:rPr>
          <w:color w:val="000000"/>
        </w:rPr>
        <w:t xml:space="preserve">parallelogram is a rhombus. </w:t>
      </w:r>
    </w:p>
    <w:p w:rsidR="00FA3E74" w:rsidRDefault="00FA3E74" w:rsidP="00FA3E74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3.</w:t>
      </w:r>
      <w:r>
        <w:rPr>
          <w:color w:val="000000"/>
        </w:rPr>
        <w:tab/>
        <w:t xml:space="preserve">If a parallelogram is both a _____________________ and a _____________________, then the parallelogram is a square. </w:t>
      </w:r>
    </w:p>
    <w:p w:rsidR="00FA3E74" w:rsidRDefault="00FA3E74" w:rsidP="00FA3E74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4.</w:t>
      </w:r>
      <w:r>
        <w:rPr>
          <w:color w:val="000000"/>
        </w:rPr>
        <w:tab/>
        <w:t>If the _____________________ of a paralle</w:t>
      </w:r>
      <w:r>
        <w:rPr>
          <w:color w:val="000000"/>
        </w:rPr>
        <w:t xml:space="preserve">logram are congruent, then the </w:t>
      </w:r>
      <w:r>
        <w:rPr>
          <w:color w:val="000000"/>
        </w:rPr>
        <w:t xml:space="preserve">parallelogram is a rectangle. </w:t>
      </w:r>
    </w:p>
    <w:p w:rsidR="00FA3E74" w:rsidRDefault="00FA3E74" w:rsidP="00FA3E74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5.</w:t>
      </w:r>
      <w:r>
        <w:rPr>
          <w:color w:val="000000"/>
        </w:rPr>
        <w:tab/>
        <w:t xml:space="preserve">If one diagonal of a parallelogram bisects a pair of opposite angles, then the parallelogram is a ________. </w:t>
      </w:r>
    </w:p>
    <w:p w:rsidR="00FA3E74" w:rsidRDefault="00FA3E74" w:rsidP="00FA3E74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6.</w:t>
      </w:r>
      <w:r>
        <w:rPr>
          <w:color w:val="000000"/>
        </w:rPr>
        <w:tab/>
        <w:t>If one angle of a parallelogram is a right angle, then the parallelogram is a __________</w:t>
      </w:r>
      <w:r>
        <w:rPr>
          <w:color w:val="000000"/>
        </w:rPr>
        <w:t>______</w:t>
      </w:r>
      <w:r>
        <w:rPr>
          <w:color w:val="000000"/>
        </w:rPr>
        <w:t xml:space="preserve">_. </w:t>
      </w:r>
    </w:p>
    <w:p w:rsidR="00FA3E74" w:rsidRDefault="00FA3E74" w:rsidP="00FA3E74">
      <w:pPr>
        <w:pStyle w:val="10-DirectionText"/>
        <w:spacing w:before="0"/>
        <w:ind w:right="2160"/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26F598CA" wp14:editId="36F34CA8">
            <wp:simplePos x="0" y="0"/>
            <wp:positionH relativeFrom="column">
              <wp:posOffset>5633085</wp:posOffset>
            </wp:positionH>
            <wp:positionV relativeFrom="paragraph">
              <wp:posOffset>68580</wp:posOffset>
            </wp:positionV>
            <wp:extent cx="1386840" cy="962025"/>
            <wp:effectExtent l="0" t="0" r="3810" b="9525"/>
            <wp:wrapNone/>
            <wp:docPr id="6" name="Picture 6" descr="Go07an_0605pra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o07an_0605praA_0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The Jamaican flag is a quadrilateral with a</w:t>
      </w:r>
      <w:r>
        <w:t xml:space="preserve"> diagonal gold </w:t>
      </w:r>
      <w:r>
        <w:t>“</w:t>
      </w:r>
      <w:r>
        <w:rPr>
          <w:rStyle w:val="03-bolditalic"/>
          <w:b/>
          <w:bCs/>
          <w:i w:val="0"/>
          <w:iCs/>
        </w:rPr>
        <w:t>X</w:t>
      </w:r>
      <w:r>
        <w:t>” that divides the fla</w:t>
      </w:r>
      <w:r>
        <w:t xml:space="preserve">g into two black triangles and </w:t>
      </w:r>
      <w:r>
        <w:t xml:space="preserve">two green triangles. In </w:t>
      </w:r>
      <w:r>
        <w:rPr>
          <w:rStyle w:val="03-bolditalic"/>
          <w:b/>
          <w:bCs/>
        </w:rPr>
        <w:t>ABCD,</w:t>
      </w:r>
      <w:r>
        <w:t xml:space="preserve"> </w:t>
      </w:r>
      <w:r>
        <w:rPr>
          <w:rFonts w:cs="Arial"/>
          <w:bCs/>
          <w:position w:val="-10"/>
          <w:szCs w:val="22"/>
        </w:rPr>
        <w:object w:dxaOrig="9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48pt;height:18pt" o:ole="">
            <v:imagedata r:id="rId19" o:title=""/>
          </v:shape>
          <o:OLEObject Type="Embed" ProgID="Equation.DSMT4" ShapeID="_x0000_i1054" DrawAspect="Content" ObjectID="_1455508228" r:id="rId20"/>
        </w:object>
      </w:r>
      <w:r>
        <w:t xml:space="preserve"> and </w:t>
      </w:r>
      <w:r>
        <w:rPr>
          <w:rFonts w:cs="Arial"/>
          <w:bCs/>
          <w:position w:val="-10"/>
          <w:szCs w:val="22"/>
        </w:rPr>
        <w:object w:dxaOrig="1020" w:dyaOrig="360">
          <v:shape id="_x0000_i1055" type="#_x0000_t75" style="width:51pt;height:18pt" o:ole="">
            <v:imagedata r:id="rId21" o:title=""/>
          </v:shape>
          <o:OLEObject Type="Embed" ProgID="Equation.DSMT4" ShapeID="_x0000_i1055" DrawAspect="Content" ObjectID="_1455508229" r:id="rId22"/>
        </w:object>
      </w:r>
      <w:r>
        <w:t xml:space="preserve"> </w:t>
      </w:r>
      <w:proofErr w:type="gramStart"/>
      <w:r>
        <w:t>The</w:t>
      </w:r>
      <w:proofErr w:type="gramEnd"/>
      <w:r>
        <w:t xml:space="preserve"> diagonals, </w:t>
      </w:r>
      <w:r>
        <w:rPr>
          <w:rFonts w:cs="Arial"/>
          <w:bCs/>
          <w:position w:val="-6"/>
          <w:szCs w:val="22"/>
        </w:rPr>
        <w:object w:dxaOrig="420" w:dyaOrig="315">
          <v:shape id="_x0000_i1056" type="#_x0000_t75" style="width:21pt;height:15.75pt" o:ole="">
            <v:imagedata r:id="rId23" o:title=""/>
          </v:shape>
          <o:OLEObject Type="Embed" ProgID="Equation.DSMT4" ShapeID="_x0000_i1056" DrawAspect="Content" ObjectID="_1455508230" r:id="rId24"/>
        </w:object>
      </w:r>
      <w:r>
        <w:t xml:space="preserve"> and </w:t>
      </w:r>
      <w:r>
        <w:rPr>
          <w:rFonts w:cs="Arial"/>
          <w:bCs/>
          <w:position w:val="-8"/>
          <w:szCs w:val="22"/>
        </w:rPr>
        <w:object w:dxaOrig="435" w:dyaOrig="345">
          <v:shape id="_x0000_i1057" type="#_x0000_t75" style="width:21.75pt;height:17.25pt" o:ole="">
            <v:imagedata r:id="rId25" o:title=""/>
          </v:shape>
          <o:OLEObject Type="Embed" ProgID="Equation.DSMT4" ShapeID="_x0000_i1057" DrawAspect="Content" ObjectID="_1455508231" r:id="rId26"/>
        </w:object>
      </w:r>
      <w:r>
        <w:t xml:space="preserve"> are also congruent. Fill in </w:t>
      </w:r>
      <w:r>
        <w:t>the blanks in Exercise</w:t>
      </w:r>
      <w:r>
        <w:t xml:space="preserve">s 7 and 8 to show why the flag </w:t>
      </w:r>
      <w:r>
        <w:t xml:space="preserve">is a rectangle. </w:t>
      </w:r>
    </w:p>
    <w:p w:rsidR="00FA3E74" w:rsidRDefault="00FA3E74" w:rsidP="00FA3E74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7.</w:t>
      </w:r>
      <w:r>
        <w:rPr>
          <w:color w:val="000000"/>
        </w:rPr>
        <w:tab/>
        <w:t xml:space="preserve">Because both pairs of opposite ____________________ are congruent, the </w:t>
      </w:r>
      <w:r>
        <w:rPr>
          <w:color w:val="000000"/>
        </w:rPr>
        <w:br/>
        <w:t xml:space="preserve">flag is a parallelogram. </w:t>
      </w:r>
    </w:p>
    <w:p w:rsidR="00FA3E74" w:rsidRDefault="00FA3E74" w:rsidP="00FA3E74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8.</w:t>
      </w:r>
      <w:r>
        <w:rPr>
          <w:color w:val="000000"/>
        </w:rPr>
        <w:tab/>
        <w:t xml:space="preserve">Because </w:t>
      </w:r>
      <w:r>
        <w:rPr>
          <w:rStyle w:val="02-italic"/>
          <w:color w:val="000000"/>
        </w:rPr>
        <w:t>ABCD</w:t>
      </w:r>
      <w:r>
        <w:rPr>
          <w:color w:val="000000"/>
        </w:rPr>
        <w:t xml:space="preserve"> is a parallelogram and the diago</w:t>
      </w:r>
      <w:r>
        <w:rPr>
          <w:color w:val="000000"/>
        </w:rPr>
        <w:t xml:space="preserve">nals are ____________________, </w:t>
      </w:r>
      <w:r>
        <w:rPr>
          <w:color w:val="000000"/>
        </w:rPr>
        <w:t xml:space="preserve">the flag is a rectangle. </w:t>
      </w:r>
    </w:p>
    <w:p w:rsidR="00FA3E74" w:rsidRDefault="00FA3E74" w:rsidP="00FA3E74">
      <w:pPr>
        <w:pStyle w:val="10-DirectionText"/>
        <w:spacing w:before="0"/>
        <w:ind w:right="0"/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747E1122" wp14:editId="2364379F">
            <wp:simplePos x="0" y="0"/>
            <wp:positionH relativeFrom="column">
              <wp:posOffset>4356735</wp:posOffset>
            </wp:positionH>
            <wp:positionV relativeFrom="paragraph">
              <wp:posOffset>102870</wp:posOffset>
            </wp:positionV>
            <wp:extent cx="742950" cy="800100"/>
            <wp:effectExtent l="0" t="0" r="0" b="0"/>
            <wp:wrapNone/>
            <wp:docPr id="5" name="Picture 5" descr="Go07an_0605pra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o07an_0605praA_0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3E74" w:rsidRDefault="00FA3E74" w:rsidP="00FA3E74">
      <w:pPr>
        <w:pStyle w:val="10-DirectionText"/>
        <w:spacing w:before="0"/>
        <w:ind w:right="0"/>
      </w:pPr>
      <w:r>
        <w:t>Complete Exercises 9–12 to show that the conclusion is valid.</w:t>
      </w:r>
      <w:r>
        <w:tab/>
      </w:r>
    </w:p>
    <w:p w:rsidR="00FA3E74" w:rsidRDefault="00FA3E74" w:rsidP="00FA3E74">
      <w:pPr>
        <w:pStyle w:val="20-NumQuestion"/>
        <w:spacing w:before="0"/>
        <w:ind w:left="1191" w:hanging="1191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rStyle w:val="01-bold0"/>
          <w:color w:val="000000"/>
        </w:rPr>
        <w:t>Given:</w:t>
      </w:r>
      <w:r>
        <w:rPr>
          <w:color w:val="000000"/>
        </w:rPr>
        <w:t xml:space="preserve"> </w:t>
      </w:r>
      <w:r>
        <w:rPr>
          <w:rFonts w:cs="Arial"/>
          <w:color w:val="000000"/>
          <w:position w:val="-10"/>
          <w:szCs w:val="22"/>
        </w:rPr>
        <w:object w:dxaOrig="1845" w:dyaOrig="360">
          <v:shape id="_x0000_i1058" type="#_x0000_t75" style="width:92.25pt;height:18pt" o:ole="">
            <v:imagedata r:id="rId28" o:title=""/>
          </v:shape>
          <o:OLEObject Type="Embed" ProgID="Equation.DSMT4" ShapeID="_x0000_i1058" DrawAspect="Content" ObjectID="_1455508232" r:id="rId29"/>
        </w:object>
      </w:r>
      <w:r>
        <w:rPr>
          <w:color w:val="000000"/>
        </w:rPr>
        <w:t xml:space="preserve"> and </w:t>
      </w:r>
      <w:r>
        <w:rPr>
          <w:rFonts w:cs="Arial"/>
          <w:color w:val="000000"/>
          <w:position w:val="-10"/>
          <w:szCs w:val="22"/>
        </w:rPr>
        <w:object w:dxaOrig="900" w:dyaOrig="360">
          <v:shape id="_x0000_i1059" type="#_x0000_t75" style="width:45pt;height:18pt" o:ole="">
            <v:imagedata r:id="rId30" o:title=""/>
          </v:shape>
          <o:OLEObject Type="Embed" ProgID="Equation.DSMT4" ShapeID="_x0000_i1059" DrawAspect="Content" ObjectID="_1455508233" r:id="rId31"/>
        </w:object>
      </w:r>
      <w:r>
        <w:rPr>
          <w:color w:val="000000"/>
        </w:rPr>
        <w:br/>
      </w:r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rStyle w:val="02-italic"/>
          <w:color w:val="000000"/>
        </w:rPr>
        <w:t>M</w:t>
      </w:r>
      <w:r>
        <w:rPr>
          <w:color w:val="000000"/>
        </w:rPr>
        <w:t xml:space="preserve"> is a right angle.</w:t>
      </w:r>
      <w:proofErr w:type="gramEnd"/>
    </w:p>
    <w:p w:rsidR="00FA3E74" w:rsidRDefault="00FA3E74" w:rsidP="00FA3E74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rStyle w:val="01-bold0"/>
          <w:color w:val="000000"/>
        </w:rPr>
        <w:t>Conclusion:</w:t>
      </w:r>
      <w:r>
        <w:rPr>
          <w:color w:val="000000"/>
        </w:rPr>
        <w:t xml:space="preserve"> </w:t>
      </w:r>
      <w:r>
        <w:rPr>
          <w:rStyle w:val="02-italic"/>
          <w:color w:val="000000"/>
        </w:rPr>
        <w:t>JKLM</w:t>
      </w:r>
      <w:r>
        <w:rPr>
          <w:color w:val="000000"/>
        </w:rPr>
        <w:t xml:space="preserve"> is a square.</w:t>
      </w:r>
    </w:p>
    <w:p w:rsidR="00FA3E74" w:rsidRDefault="00FA3E74" w:rsidP="00FA3E74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9.</w:t>
      </w:r>
      <w:r>
        <w:rPr>
          <w:color w:val="000000"/>
        </w:rPr>
        <w:tab/>
        <w:t xml:space="preserve">Because </w:t>
      </w:r>
      <w:r>
        <w:rPr>
          <w:rFonts w:cs="Arial"/>
          <w:color w:val="000000"/>
          <w:position w:val="-10"/>
          <w:szCs w:val="22"/>
        </w:rPr>
        <w:object w:dxaOrig="900" w:dyaOrig="360">
          <v:shape id="_x0000_i1060" type="#_x0000_t75" style="width:45pt;height:18pt" o:ole="">
            <v:imagedata r:id="rId32" o:title=""/>
          </v:shape>
          <o:OLEObject Type="Embed" ProgID="Equation.DSMT4" ShapeID="_x0000_i1060" DrawAspect="Content" ObjectID="_1455508234" r:id="rId33"/>
        </w:object>
      </w:r>
      <w:r>
        <w:rPr>
          <w:color w:val="000000"/>
        </w:rPr>
        <w:t xml:space="preserve"> and </w:t>
      </w:r>
      <w:r>
        <w:rPr>
          <w:rFonts w:cs="Arial"/>
          <w:color w:val="000000"/>
          <w:position w:val="-10"/>
          <w:szCs w:val="22"/>
        </w:rPr>
        <w:object w:dxaOrig="915" w:dyaOrig="360">
          <v:shape id="_x0000_i1061" type="#_x0000_t75" style="width:45.75pt;height:18pt" o:ole="">
            <v:imagedata r:id="rId34" o:title=""/>
          </v:shape>
          <o:OLEObject Type="Embed" ProgID="Equation.DSMT4" ShapeID="_x0000_i1061" DrawAspect="Content" ObjectID="_1455508235" r:id="rId35"/>
        </w:object>
      </w:r>
      <w:r>
        <w:rPr>
          <w:color w:val="000000"/>
        </w:rPr>
        <w:t xml:space="preserve"> </w:t>
      </w:r>
      <w:r>
        <w:rPr>
          <w:rStyle w:val="02-italic"/>
          <w:color w:val="000000"/>
        </w:rPr>
        <w:t>JKLM</w:t>
      </w:r>
      <w:r>
        <w:rPr>
          <w:color w:val="000000"/>
        </w:rPr>
        <w:t xml:space="preserve"> is a _____________________. </w:t>
      </w:r>
    </w:p>
    <w:p w:rsidR="00FA3E74" w:rsidRDefault="00FA3E74" w:rsidP="00FA3E74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10.</w:t>
      </w:r>
      <w:r>
        <w:rPr>
          <w:color w:val="000000"/>
        </w:rPr>
        <w:tab/>
        <w:t xml:space="preserve">Because </w:t>
      </w:r>
      <w:r>
        <w:rPr>
          <w:rStyle w:val="02-italic"/>
          <w:color w:val="000000"/>
        </w:rPr>
        <w:t>JKLM</w:t>
      </w:r>
      <w:r>
        <w:rPr>
          <w:color w:val="000000"/>
        </w:rPr>
        <w:t xml:space="preserve"> is a parallelogram and </w:t>
      </w:r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rStyle w:val="02-italic"/>
          <w:color w:val="000000"/>
        </w:rPr>
        <w:t>M</w:t>
      </w:r>
      <w:r>
        <w:rPr>
          <w:color w:val="000000"/>
        </w:rPr>
        <w:t xml:space="preserve"> is a right angle, </w:t>
      </w:r>
      <w:r>
        <w:rPr>
          <w:rStyle w:val="02-italic"/>
          <w:color w:val="000000"/>
        </w:rPr>
        <w:t>JKLM</w:t>
      </w:r>
      <w:r>
        <w:rPr>
          <w:color w:val="000000"/>
        </w:rPr>
        <w:t xml:space="preserve"> is a </w:t>
      </w:r>
      <w:r>
        <w:rPr>
          <w:color w:val="000000"/>
        </w:rPr>
        <w:tab/>
        <w:t xml:space="preserve">_____________________. </w:t>
      </w:r>
    </w:p>
    <w:p w:rsidR="00FA3E74" w:rsidRDefault="00FA3E74" w:rsidP="00FA3E74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11.</w:t>
      </w:r>
      <w:r>
        <w:rPr>
          <w:color w:val="000000"/>
        </w:rPr>
        <w:tab/>
        <w:t xml:space="preserve">Because </w:t>
      </w:r>
      <w:r>
        <w:rPr>
          <w:rStyle w:val="02-italic"/>
          <w:color w:val="000000"/>
        </w:rPr>
        <w:t>JKLM</w:t>
      </w:r>
      <w:r>
        <w:rPr>
          <w:color w:val="000000"/>
        </w:rPr>
        <w:t xml:space="preserve"> is a parallelogram and </w:t>
      </w:r>
      <w:r>
        <w:rPr>
          <w:rFonts w:cs="Arial"/>
          <w:color w:val="000000"/>
          <w:position w:val="-10"/>
          <w:szCs w:val="22"/>
        </w:rPr>
        <w:object w:dxaOrig="900" w:dyaOrig="360">
          <v:shape id="_x0000_i1062" type="#_x0000_t75" style="width:45pt;height:18pt" o:ole="">
            <v:imagedata r:id="rId36" o:title=""/>
          </v:shape>
          <o:OLEObject Type="Embed" ProgID="Equation.DSMT4" ShapeID="_x0000_i1062" DrawAspect="Content" ObjectID="_1455508236" r:id="rId37"/>
        </w:object>
      </w:r>
      <w:r>
        <w:rPr>
          <w:color w:val="000000"/>
        </w:rPr>
        <w:t xml:space="preserve"> </w:t>
      </w:r>
      <w:r>
        <w:rPr>
          <w:rStyle w:val="02-italic"/>
          <w:color w:val="000000"/>
        </w:rPr>
        <w:t>JKLM</w:t>
      </w:r>
      <w:r>
        <w:rPr>
          <w:color w:val="000000"/>
        </w:rPr>
        <w:t xml:space="preserve"> is a _____________________. </w:t>
      </w:r>
    </w:p>
    <w:p w:rsidR="00FA3E74" w:rsidRDefault="00FA3E74" w:rsidP="00FA3E74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12.</w:t>
      </w:r>
      <w:r>
        <w:rPr>
          <w:color w:val="000000"/>
        </w:rPr>
        <w:tab/>
        <w:t xml:space="preserve">Because </w:t>
      </w:r>
      <w:r>
        <w:rPr>
          <w:rStyle w:val="02-italic"/>
          <w:color w:val="000000"/>
        </w:rPr>
        <w:t>JKLM</w:t>
      </w:r>
      <w:r>
        <w:rPr>
          <w:color w:val="000000"/>
        </w:rPr>
        <w:t xml:space="preserve"> is a ____________________</w:t>
      </w:r>
      <w:r>
        <w:rPr>
          <w:color w:val="000000"/>
        </w:rPr>
        <w:t xml:space="preserve">_ and a _____________________, </w:t>
      </w:r>
      <w:r>
        <w:rPr>
          <w:rStyle w:val="02-italic"/>
          <w:color w:val="000000"/>
        </w:rPr>
        <w:t>JKLM</w:t>
      </w:r>
      <w:r>
        <w:rPr>
          <w:color w:val="000000"/>
        </w:rPr>
        <w:t xml:space="preserve"> is a square. </w:t>
      </w:r>
    </w:p>
    <w:p w:rsidR="00FA3E74" w:rsidRDefault="00FA3E74" w:rsidP="00FA3E74">
      <w:pPr>
        <w:pStyle w:val="20-NumQuestion"/>
        <w:spacing w:before="0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On the National Mall in Washington, D.C., a reflecting pool lies between the Lincoln Memorial and the World War II Memorial. The poo</w:t>
      </w:r>
      <w:r>
        <w:rPr>
          <w:color w:val="000000"/>
        </w:rPr>
        <w:t xml:space="preserve">l has two 2300-foot-long sides </w:t>
      </w:r>
      <w:r>
        <w:rPr>
          <w:color w:val="000000"/>
        </w:rPr>
        <w:t>and two 150-foot-long sides. Tell what additional i</w:t>
      </w:r>
      <w:r>
        <w:rPr>
          <w:color w:val="000000"/>
        </w:rPr>
        <w:t xml:space="preserve">nformation you need to know in </w:t>
      </w:r>
      <w:r>
        <w:rPr>
          <w:color w:val="000000"/>
        </w:rPr>
        <w:t>order to determine whether the reflecting pool is a rectangle. (</w:t>
      </w:r>
      <w:r>
        <w:rPr>
          <w:rStyle w:val="02-italic"/>
          <w:color w:val="000000"/>
        </w:rPr>
        <w:t>Hint:</w:t>
      </w:r>
      <w:r>
        <w:rPr>
          <w:color w:val="000000"/>
        </w:rPr>
        <w:t xml:space="preserve"> Remember </w:t>
      </w:r>
      <w:r>
        <w:rPr>
          <w:color w:val="000000"/>
        </w:rPr>
        <w:t xml:space="preserve">that you have to show it is a parallelogram first.) </w:t>
      </w:r>
    </w:p>
    <w:p w:rsidR="00FA3E74" w:rsidRDefault="00FA3E74" w:rsidP="00FA3E74">
      <w:pPr>
        <w:pStyle w:val="23-WOR"/>
        <w:spacing w:line="360" w:lineRule="auto"/>
        <w:rPr>
          <w:color w:val="000000"/>
        </w:rPr>
      </w:pPr>
      <w:r>
        <w:rPr>
          <w:color w:val="000000"/>
        </w:rPr>
        <w:tab/>
      </w:r>
    </w:p>
    <w:p w:rsidR="00FA3E74" w:rsidRDefault="00FA3E74" w:rsidP="00FA3E74">
      <w:pPr>
        <w:pStyle w:val="23-WOR"/>
        <w:spacing w:line="360" w:lineRule="auto"/>
        <w:rPr>
          <w:color w:val="000000"/>
        </w:rPr>
      </w:pPr>
      <w:r>
        <w:rPr>
          <w:color w:val="000000"/>
        </w:rPr>
        <w:tab/>
      </w:r>
    </w:p>
    <w:p w:rsidR="00FA3E74" w:rsidRDefault="00FA3E74" w:rsidP="00FA3E74">
      <w:pPr>
        <w:pStyle w:val="23-WOR"/>
        <w:spacing w:line="360" w:lineRule="auto"/>
        <w:rPr>
          <w:color w:val="000000"/>
        </w:rPr>
      </w:pPr>
      <w:r>
        <w:rPr>
          <w:color w:val="000000"/>
        </w:rPr>
        <w:tab/>
      </w:r>
    </w:p>
    <w:p w:rsidR="00FA3E74" w:rsidRDefault="00FA3E74" w:rsidP="00FA3E74">
      <w:pPr>
        <w:pStyle w:val="10-DirectionText"/>
        <w:spacing w:before="0"/>
        <w:ind w:right="0"/>
      </w:pPr>
      <w:r>
        <w:rPr>
          <w:noProof/>
        </w:rPr>
        <w:lastRenderedPageBreak/>
        <w:drawing>
          <wp:anchor distT="0" distB="0" distL="114300" distR="114300" simplePos="0" relativeHeight="251692032" behindDoc="0" locked="0" layoutInCell="1" allowOverlap="1" wp14:anchorId="6403BA58" wp14:editId="7E10BCB3">
            <wp:simplePos x="0" y="0"/>
            <wp:positionH relativeFrom="column">
              <wp:posOffset>4890135</wp:posOffset>
            </wp:positionH>
            <wp:positionV relativeFrom="paragraph">
              <wp:posOffset>175895</wp:posOffset>
            </wp:positionV>
            <wp:extent cx="790575" cy="809625"/>
            <wp:effectExtent l="0" t="0" r="9525" b="9525"/>
            <wp:wrapNone/>
            <wp:docPr id="19" name="Picture 19" descr="Go07an_0605pra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o07an_0605praB_0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Use the figure for Exercises 2–5. Determine whether each conclusion </w:t>
      </w:r>
      <w:r>
        <w:br/>
        <w:t xml:space="preserve">is valid. If not, tell what additional information is needed to make it valid. </w:t>
      </w:r>
    </w:p>
    <w:p w:rsidR="00FA3E74" w:rsidRDefault="00FA3E74" w:rsidP="00FA3E74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2.</w:t>
      </w:r>
      <w:r>
        <w:rPr>
          <w:color w:val="000000"/>
        </w:rPr>
        <w:tab/>
      </w:r>
      <w:r>
        <w:rPr>
          <w:rStyle w:val="01-bold0"/>
          <w:color w:val="000000"/>
        </w:rPr>
        <w:t>Given:</w:t>
      </w:r>
      <w:r>
        <w:rPr>
          <w:color w:val="000000"/>
        </w:rPr>
        <w:t xml:space="preserve"> </w:t>
      </w:r>
      <w:r>
        <w:rPr>
          <w:rFonts w:cs="Arial"/>
          <w:color w:val="000000"/>
          <w:position w:val="-6"/>
          <w:szCs w:val="22"/>
        </w:rPr>
        <w:object w:dxaOrig="405" w:dyaOrig="315">
          <v:shape id="_x0000_i1082" type="#_x0000_t75" style="width:20.25pt;height:15.75pt" o:ole="">
            <v:imagedata r:id="rId39" o:title=""/>
          </v:shape>
          <o:OLEObject Type="Embed" ProgID="Equation.DSMT4" ShapeID="_x0000_i1082" DrawAspect="Content" ObjectID="_1455508237" r:id="rId40"/>
        </w:object>
      </w:r>
      <w:r>
        <w:rPr>
          <w:color w:val="000000"/>
        </w:rPr>
        <w:t xml:space="preserve"> and </w:t>
      </w:r>
      <w:r>
        <w:rPr>
          <w:rFonts w:cs="Arial"/>
          <w:color w:val="000000"/>
          <w:position w:val="-4"/>
          <w:szCs w:val="22"/>
        </w:rPr>
        <w:object w:dxaOrig="375" w:dyaOrig="300">
          <v:shape id="_x0000_i1083" type="#_x0000_t75" style="width:18.75pt;height:15pt" o:ole="">
            <v:imagedata r:id="rId41" o:title=""/>
          </v:shape>
          <o:OLEObject Type="Embed" ProgID="Equation.DSMT4" ShapeID="_x0000_i1083" DrawAspect="Content" ObjectID="_1455508238" r:id="rId42"/>
        </w:object>
      </w:r>
      <w:r>
        <w:rPr>
          <w:color w:val="000000"/>
        </w:rPr>
        <w:t xml:space="preserve"> bisect each other. </w:t>
      </w:r>
      <w:r>
        <w:rPr>
          <w:rFonts w:cs="Arial"/>
          <w:color w:val="000000"/>
          <w:position w:val="-10"/>
          <w:szCs w:val="22"/>
        </w:rPr>
        <w:object w:dxaOrig="945" w:dyaOrig="360">
          <v:shape id="_x0000_i1084" type="#_x0000_t75" style="width:47.25pt;height:18pt" o:ole="">
            <v:imagedata r:id="rId43" o:title=""/>
          </v:shape>
          <o:OLEObject Type="Embed" ProgID="Equation.DSMT4" ShapeID="_x0000_i1084" DrawAspect="Content" ObjectID="_1455508239" r:id="rId44"/>
        </w:object>
      </w:r>
    </w:p>
    <w:p w:rsidR="00FA3E74" w:rsidRDefault="00FA3E74" w:rsidP="00FA3E74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rStyle w:val="01-bold0"/>
          <w:color w:val="000000"/>
        </w:rPr>
        <w:t>Conclusion:</w:t>
      </w:r>
      <w:r>
        <w:rPr>
          <w:color w:val="000000"/>
        </w:rPr>
        <w:t xml:space="preserve"> </w:t>
      </w:r>
      <w:r>
        <w:rPr>
          <w:rStyle w:val="02-italic"/>
          <w:color w:val="000000"/>
        </w:rPr>
        <w:t>ABCD</w:t>
      </w:r>
      <w:r>
        <w:rPr>
          <w:color w:val="000000"/>
        </w:rPr>
        <w:t xml:space="preserve"> is a square. </w:t>
      </w:r>
    </w:p>
    <w:p w:rsidR="00FA3E74" w:rsidRDefault="00FA3E74" w:rsidP="00FA3E74">
      <w:pPr>
        <w:pStyle w:val="23-WOR"/>
        <w:rPr>
          <w:color w:val="000000"/>
        </w:rPr>
      </w:pPr>
      <w:r>
        <w:rPr>
          <w:color w:val="000000"/>
        </w:rPr>
        <w:tab/>
      </w:r>
    </w:p>
    <w:p w:rsidR="00FA3E74" w:rsidRDefault="00FA3E74" w:rsidP="00FA3E74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3.</w:t>
      </w:r>
      <w:r>
        <w:rPr>
          <w:color w:val="000000"/>
        </w:rPr>
        <w:tab/>
      </w:r>
      <w:r>
        <w:rPr>
          <w:rStyle w:val="01-bold0"/>
          <w:color w:val="000000"/>
        </w:rPr>
        <w:t>Given:</w:t>
      </w:r>
      <w:r>
        <w:rPr>
          <w:color w:val="000000"/>
        </w:rPr>
        <w:t xml:space="preserve"> </w:t>
      </w:r>
      <w:r>
        <w:rPr>
          <w:rFonts w:cs="Arial"/>
          <w:color w:val="000000"/>
          <w:position w:val="-10"/>
          <w:szCs w:val="22"/>
        </w:rPr>
        <w:object w:dxaOrig="1920" w:dyaOrig="360">
          <v:shape id="_x0000_i1085" type="#_x0000_t75" style="width:96pt;height:18pt" o:ole="">
            <v:imagedata r:id="rId45" o:title=""/>
          </v:shape>
          <o:OLEObject Type="Embed" ProgID="Equation.DSMT4" ShapeID="_x0000_i1085" DrawAspect="Content" ObjectID="_1455508240" r:id="rId46"/>
        </w:object>
      </w:r>
    </w:p>
    <w:p w:rsidR="00FA3E74" w:rsidRDefault="00FA3E74" w:rsidP="00FA3E74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rStyle w:val="01-bold0"/>
          <w:color w:val="000000"/>
        </w:rPr>
        <w:t>Conclusion:</w:t>
      </w:r>
      <w:r>
        <w:rPr>
          <w:color w:val="000000"/>
        </w:rPr>
        <w:t xml:space="preserve"> </w:t>
      </w:r>
      <w:r>
        <w:rPr>
          <w:rStyle w:val="02-italic"/>
          <w:color w:val="000000"/>
        </w:rPr>
        <w:t>ABCD</w:t>
      </w:r>
      <w:r>
        <w:rPr>
          <w:color w:val="000000"/>
        </w:rPr>
        <w:t xml:space="preserve"> is a rhombus. </w:t>
      </w:r>
    </w:p>
    <w:p w:rsidR="00FA3E74" w:rsidRDefault="00FA3E74" w:rsidP="00FA3E74">
      <w:pPr>
        <w:pStyle w:val="23-WOR"/>
        <w:rPr>
          <w:color w:val="000000"/>
        </w:rPr>
      </w:pPr>
      <w:r>
        <w:rPr>
          <w:color w:val="000000"/>
        </w:rPr>
        <w:tab/>
      </w:r>
    </w:p>
    <w:p w:rsidR="00FA3E74" w:rsidRDefault="00FA3E74" w:rsidP="00FA3E74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4.</w:t>
      </w:r>
      <w:r>
        <w:rPr>
          <w:color w:val="000000"/>
        </w:rPr>
        <w:tab/>
      </w:r>
      <w:r>
        <w:rPr>
          <w:rStyle w:val="01-bold0"/>
          <w:color w:val="000000"/>
        </w:rPr>
        <w:t>Given:</w:t>
      </w:r>
      <w:r>
        <w:rPr>
          <w:color w:val="000000"/>
        </w:rPr>
        <w:t xml:space="preserve"> </w:t>
      </w:r>
      <w:r>
        <w:rPr>
          <w:rFonts w:cs="Arial"/>
          <w:color w:val="000000"/>
          <w:position w:val="-10"/>
          <w:szCs w:val="22"/>
        </w:rPr>
        <w:object w:dxaOrig="1935" w:dyaOrig="360">
          <v:shape id="_x0000_i1086" type="#_x0000_t75" style="width:96.75pt;height:18pt" o:ole="">
            <v:imagedata r:id="rId47" o:title=""/>
          </v:shape>
          <o:OLEObject Type="Embed" ProgID="Equation.DSMT4" ShapeID="_x0000_i1086" DrawAspect="Content" ObjectID="_1455508241" r:id="rId48"/>
        </w:object>
      </w:r>
      <w:r>
        <w:rPr>
          <w:color w:val="000000"/>
        </w:rPr>
        <w:t xml:space="preserve"> m</w:t>
      </w:r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rStyle w:val="02-italic"/>
          <w:color w:val="000000"/>
        </w:rPr>
        <w:t>ADB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m</w:t>
      </w:r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rStyle w:val="02-italic"/>
          <w:color w:val="000000"/>
        </w:rPr>
        <w:t>ABD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45</w:t>
      </w:r>
      <w:r>
        <w:rPr>
          <w:rStyle w:val="11-MathPi1"/>
          <w:caps/>
          <w:color w:val="000000"/>
        </w:rPr>
        <w:sym w:font="Symbol" w:char="F0B0"/>
      </w:r>
    </w:p>
    <w:p w:rsidR="00FA3E74" w:rsidRDefault="00FA3E74" w:rsidP="00FA3E74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rStyle w:val="01-bold0"/>
          <w:color w:val="000000"/>
        </w:rPr>
        <w:t>Conclusion:</w:t>
      </w:r>
      <w:r>
        <w:rPr>
          <w:color w:val="000000"/>
        </w:rPr>
        <w:t xml:space="preserve"> </w:t>
      </w:r>
      <w:r>
        <w:rPr>
          <w:rStyle w:val="02-italic"/>
          <w:color w:val="000000"/>
        </w:rPr>
        <w:t>ABCD</w:t>
      </w:r>
      <w:r>
        <w:rPr>
          <w:color w:val="000000"/>
        </w:rPr>
        <w:t xml:space="preserve"> is a square.</w:t>
      </w:r>
    </w:p>
    <w:p w:rsidR="00FA3E74" w:rsidRDefault="00FA3E74" w:rsidP="00FA3E74">
      <w:pPr>
        <w:pStyle w:val="23-WOR"/>
        <w:rPr>
          <w:color w:val="000000"/>
        </w:rPr>
      </w:pPr>
      <w:r>
        <w:rPr>
          <w:color w:val="000000"/>
        </w:rPr>
        <w:tab/>
      </w:r>
    </w:p>
    <w:p w:rsidR="00FA3E74" w:rsidRDefault="00FA3E74" w:rsidP="00FA3E74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5.</w:t>
      </w:r>
      <w:r>
        <w:rPr>
          <w:color w:val="000000"/>
        </w:rPr>
        <w:tab/>
      </w:r>
      <w:r>
        <w:rPr>
          <w:rStyle w:val="01-bold0"/>
          <w:color w:val="000000"/>
        </w:rPr>
        <w:t>Given:</w:t>
      </w:r>
      <w:r>
        <w:rPr>
          <w:color w:val="000000"/>
        </w:rPr>
        <w:t xml:space="preserve"> </w:t>
      </w:r>
      <w:r>
        <w:rPr>
          <w:rFonts w:cs="Arial"/>
          <w:color w:val="000000"/>
          <w:position w:val="-10"/>
          <w:szCs w:val="22"/>
        </w:rPr>
        <w:object w:dxaOrig="2805" w:dyaOrig="360">
          <v:shape id="_x0000_i1087" type="#_x0000_t75" style="width:140.25pt;height:18pt" o:ole="">
            <v:imagedata r:id="rId49" o:title=""/>
          </v:shape>
          <o:OLEObject Type="Embed" ProgID="Equation.DSMT4" ShapeID="_x0000_i1087" DrawAspect="Content" ObjectID="_1455508242" r:id="rId50"/>
        </w:object>
      </w:r>
    </w:p>
    <w:p w:rsidR="00FA3E74" w:rsidRDefault="00FA3E74" w:rsidP="00FA3E74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rStyle w:val="01-bold0"/>
          <w:color w:val="000000"/>
        </w:rPr>
        <w:t>Conclusion:</w:t>
      </w:r>
      <w:r>
        <w:rPr>
          <w:color w:val="000000"/>
        </w:rPr>
        <w:t xml:space="preserve"> </w:t>
      </w:r>
      <w:r>
        <w:rPr>
          <w:rStyle w:val="02-italic"/>
          <w:color w:val="000000"/>
        </w:rPr>
        <w:t>ABCD</w:t>
      </w:r>
      <w:r>
        <w:rPr>
          <w:color w:val="000000"/>
        </w:rPr>
        <w:t xml:space="preserve"> is a rectangle. </w:t>
      </w:r>
    </w:p>
    <w:p w:rsidR="00FA3E74" w:rsidRDefault="00FA3E74" w:rsidP="00FA3E74">
      <w:pPr>
        <w:pStyle w:val="23-WOR"/>
        <w:rPr>
          <w:color w:val="000000"/>
        </w:rPr>
      </w:pPr>
      <w:r>
        <w:rPr>
          <w:color w:val="000000"/>
        </w:rPr>
        <w:tab/>
      </w:r>
    </w:p>
    <w:p w:rsidR="00FA3E74" w:rsidRDefault="00FA3E74" w:rsidP="00FA3E74">
      <w:pPr>
        <w:pStyle w:val="10-DirectionText"/>
        <w:spacing w:before="0"/>
        <w:ind w:right="0"/>
      </w:pPr>
      <w:r>
        <w:t>Find the lengths and slopes of the di</w:t>
      </w:r>
      <w:r w:rsidR="0037250D">
        <w:t xml:space="preserve">agonals to determine whether a </w:t>
      </w:r>
      <w:r>
        <w:t>parallelogram with the given vertices is a rectangle, rhombus, or square. Give all names that apply.</w:t>
      </w:r>
    </w:p>
    <w:p w:rsidR="00FA3E74" w:rsidRDefault="00FA3E74" w:rsidP="00FA3E74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6.</w:t>
      </w:r>
      <w:r>
        <w:rPr>
          <w:color w:val="000000"/>
        </w:rPr>
        <w:tab/>
      </w:r>
      <w:proofErr w:type="gramStart"/>
      <w:r>
        <w:rPr>
          <w:rStyle w:val="02-italic"/>
          <w:color w:val="000000"/>
        </w:rPr>
        <w:t>E</w:t>
      </w:r>
      <w:r>
        <w:rPr>
          <w:color w:val="000000"/>
        </w:rPr>
        <w:t>(</w:t>
      </w:r>
      <w:proofErr w:type="gramEnd"/>
      <w:r>
        <w:rPr>
          <w:rStyle w:val="11-MathPi1"/>
          <w:rFonts w:ascii="Symbol" w:hAnsi="Symbol"/>
          <w:color w:val="000000"/>
        </w:rPr>
        <w:sym w:font="Symbol" w:char="F02D"/>
      </w:r>
      <w:r>
        <w:rPr>
          <w:color w:val="000000"/>
        </w:rPr>
        <w:t xml:space="preserve">2, </w:t>
      </w:r>
      <w:r>
        <w:rPr>
          <w:rStyle w:val="11-MathPi1"/>
          <w:rFonts w:ascii="Symbol" w:hAnsi="Symbol"/>
          <w:color w:val="000000"/>
        </w:rPr>
        <w:sym w:font="Symbol" w:char="F02D"/>
      </w:r>
      <w:r>
        <w:rPr>
          <w:color w:val="000000"/>
        </w:rPr>
        <w:t xml:space="preserve">4), </w:t>
      </w:r>
      <w:r>
        <w:rPr>
          <w:rStyle w:val="02-italic"/>
          <w:color w:val="000000"/>
        </w:rPr>
        <w:t>F</w:t>
      </w:r>
      <w:r>
        <w:rPr>
          <w:color w:val="000000"/>
        </w:rPr>
        <w:t xml:space="preserve">(0, </w:t>
      </w:r>
      <w:r>
        <w:rPr>
          <w:rStyle w:val="11-MathPi1"/>
          <w:rFonts w:ascii="Symbol" w:hAnsi="Symbol"/>
          <w:color w:val="000000"/>
        </w:rPr>
        <w:sym w:font="Symbol" w:char="F02D"/>
      </w:r>
      <w:r>
        <w:rPr>
          <w:color w:val="000000"/>
        </w:rPr>
        <w:t xml:space="preserve">1), </w:t>
      </w:r>
      <w:r>
        <w:rPr>
          <w:rStyle w:val="02-italic"/>
          <w:color w:val="000000"/>
        </w:rPr>
        <w:t>G</w:t>
      </w:r>
      <w:r>
        <w:rPr>
          <w:color w:val="000000"/>
        </w:rPr>
        <w:t>(</w:t>
      </w:r>
      <w:r>
        <w:rPr>
          <w:rStyle w:val="11-MathPi1"/>
          <w:rFonts w:ascii="Symbol" w:hAnsi="Symbol"/>
          <w:color w:val="000000"/>
        </w:rPr>
        <w:sym w:font="Symbol" w:char="F02D"/>
      </w:r>
      <w:r>
        <w:rPr>
          <w:color w:val="000000"/>
        </w:rPr>
        <w:t xml:space="preserve">3, 1), </w:t>
      </w:r>
      <w:r>
        <w:rPr>
          <w:rStyle w:val="02-italic"/>
          <w:color w:val="000000"/>
        </w:rPr>
        <w:t>H</w:t>
      </w:r>
      <w:r>
        <w:rPr>
          <w:color w:val="000000"/>
        </w:rPr>
        <w:t>(</w:t>
      </w:r>
      <w:r>
        <w:rPr>
          <w:rStyle w:val="11-MathPi1"/>
          <w:rFonts w:ascii="Symbol" w:hAnsi="Symbol"/>
          <w:color w:val="000000"/>
        </w:rPr>
        <w:sym w:font="Symbol" w:char="F02D"/>
      </w:r>
      <w:r>
        <w:rPr>
          <w:color w:val="000000"/>
        </w:rPr>
        <w:t xml:space="preserve">5, </w:t>
      </w:r>
      <w:r>
        <w:rPr>
          <w:rStyle w:val="11-MathPi1"/>
          <w:rFonts w:ascii="Symbol" w:hAnsi="Symbol"/>
          <w:color w:val="000000"/>
        </w:rPr>
        <w:sym w:font="Symbol" w:char="F02D"/>
      </w:r>
      <w:r>
        <w:rPr>
          <w:color w:val="000000"/>
        </w:rPr>
        <w:t>2)</w:t>
      </w:r>
      <w:r>
        <w:rPr>
          <w:color w:val="000000"/>
        </w:rPr>
        <w:tab/>
        <w:t>_____________________________________</w:t>
      </w:r>
    </w:p>
    <w:p w:rsidR="0037250D" w:rsidRDefault="00FA3E74" w:rsidP="00FA3E74">
      <w:pPr>
        <w:pStyle w:val="20-NumQuestion"/>
        <w:tabs>
          <w:tab w:val="left" w:pos="5220"/>
        </w:tabs>
        <w:spacing w:befor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FA3E74" w:rsidRDefault="00FA3E74" w:rsidP="00FA3E74">
      <w:pPr>
        <w:pStyle w:val="20-NumQuestion"/>
        <w:tabs>
          <w:tab w:val="left" w:pos="5220"/>
        </w:tabs>
        <w:spacing w:before="0"/>
        <w:rPr>
          <w:color w:val="000000"/>
        </w:rPr>
      </w:pPr>
      <w:r>
        <w:rPr>
          <w:rStyle w:val="02-italic"/>
          <w:color w:val="000000"/>
        </w:rPr>
        <w:t>EG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________</w:t>
      </w:r>
      <w:r>
        <w:rPr>
          <w:color w:val="000000"/>
        </w:rPr>
        <w:tab/>
      </w:r>
      <w:r>
        <w:rPr>
          <w:rStyle w:val="02-italic"/>
          <w:color w:val="000000"/>
        </w:rPr>
        <w:t>FH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________</w:t>
      </w:r>
    </w:p>
    <w:p w:rsidR="0037250D" w:rsidRDefault="00FA3E74" w:rsidP="00FA3E74">
      <w:pPr>
        <w:pStyle w:val="20-NumQuestion"/>
        <w:tabs>
          <w:tab w:val="left" w:pos="5220"/>
        </w:tabs>
        <w:spacing w:befor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FA3E74" w:rsidRDefault="00FA3E74" w:rsidP="00FA3E74">
      <w:pPr>
        <w:pStyle w:val="20-NumQuestion"/>
        <w:tabs>
          <w:tab w:val="left" w:pos="5220"/>
        </w:tabs>
        <w:spacing w:before="0"/>
        <w:rPr>
          <w:color w:val="000000"/>
        </w:rPr>
      </w:pPr>
      <w:proofErr w:type="gramStart"/>
      <w:r>
        <w:rPr>
          <w:color w:val="000000"/>
        </w:rPr>
        <w:t>slope</w:t>
      </w:r>
      <w:proofErr w:type="gramEnd"/>
      <w:r>
        <w:rPr>
          <w:color w:val="000000"/>
        </w:rPr>
        <w:t xml:space="preserve"> of </w:t>
      </w:r>
      <w:r>
        <w:rPr>
          <w:rFonts w:cs="Arial"/>
          <w:color w:val="000000"/>
          <w:position w:val="-6"/>
          <w:szCs w:val="22"/>
        </w:rPr>
        <w:object w:dxaOrig="405" w:dyaOrig="315">
          <v:shape id="_x0000_i1088" type="#_x0000_t75" style="width:20.25pt;height:15.75pt" o:ole="">
            <v:imagedata r:id="rId51" o:title=""/>
          </v:shape>
          <o:OLEObject Type="Embed" ProgID="Equation.DSMT4" ShapeID="_x0000_i1088" DrawAspect="Content" ObjectID="_1455508243" r:id="rId52"/>
        </w:objec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________</w:t>
      </w:r>
      <w:r>
        <w:rPr>
          <w:color w:val="000000"/>
        </w:rPr>
        <w:tab/>
        <w:t xml:space="preserve">slope of </w:t>
      </w:r>
      <w:r>
        <w:rPr>
          <w:rFonts w:cs="Arial"/>
          <w:color w:val="000000"/>
          <w:position w:val="-4"/>
          <w:szCs w:val="22"/>
        </w:rPr>
        <w:object w:dxaOrig="375" w:dyaOrig="300">
          <v:shape id="_x0000_i1089" type="#_x0000_t75" style="width:18.75pt;height:15pt" o:ole="">
            <v:imagedata r:id="rId53" o:title=""/>
          </v:shape>
          <o:OLEObject Type="Embed" ProgID="Equation.DSMT4" ShapeID="_x0000_i1089" DrawAspect="Content" ObjectID="_1455508244" r:id="rId54"/>
        </w:objec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________</w:t>
      </w:r>
    </w:p>
    <w:p w:rsidR="0037250D" w:rsidRDefault="00FA3E74" w:rsidP="00FA3E74">
      <w:pPr>
        <w:pStyle w:val="20b-NumQuestion-1pabove"/>
        <w:spacing w:before="0"/>
        <w:rPr>
          <w:color w:val="000000"/>
        </w:rPr>
      </w:pPr>
      <w:r>
        <w:rPr>
          <w:color w:val="000000"/>
        </w:rPr>
        <w:tab/>
      </w:r>
    </w:p>
    <w:p w:rsidR="00FA3E74" w:rsidRDefault="00FA3E74" w:rsidP="00FA3E74">
      <w:pPr>
        <w:pStyle w:val="20b-NumQuestion-1pabove"/>
        <w:spacing w:before="0"/>
        <w:rPr>
          <w:color w:val="000000"/>
        </w:rPr>
      </w:pPr>
      <w:r>
        <w:rPr>
          <w:color w:val="000000"/>
        </w:rPr>
        <w:t>7.</w:t>
      </w:r>
      <w:r>
        <w:rPr>
          <w:color w:val="000000"/>
        </w:rPr>
        <w:tab/>
      </w:r>
      <w:proofErr w:type="gramStart"/>
      <w:r>
        <w:rPr>
          <w:rStyle w:val="02-italic"/>
          <w:color w:val="000000"/>
        </w:rPr>
        <w:t>P</w:t>
      </w:r>
      <w:r>
        <w:rPr>
          <w:color w:val="000000"/>
        </w:rPr>
        <w:t>(</w:t>
      </w:r>
      <w:proofErr w:type="gramEnd"/>
      <w:r>
        <w:rPr>
          <w:rStyle w:val="11-MathPi1"/>
          <w:rFonts w:ascii="Symbol" w:hAnsi="Symbol"/>
          <w:color w:val="000000"/>
        </w:rPr>
        <w:sym w:font="Symbol" w:char="F02D"/>
      </w:r>
      <w:r>
        <w:rPr>
          <w:color w:val="000000"/>
        </w:rPr>
        <w:t xml:space="preserve">1, 3), </w:t>
      </w:r>
      <w:r>
        <w:rPr>
          <w:rStyle w:val="02-italic"/>
          <w:color w:val="000000"/>
        </w:rPr>
        <w:t>Q</w:t>
      </w:r>
      <w:r>
        <w:rPr>
          <w:color w:val="000000"/>
        </w:rPr>
        <w:t>(</w:t>
      </w:r>
      <w:r>
        <w:rPr>
          <w:rStyle w:val="11-MathPi1"/>
          <w:rFonts w:ascii="Symbol" w:hAnsi="Symbol"/>
          <w:color w:val="000000"/>
        </w:rPr>
        <w:sym w:font="Symbol" w:char="F02D"/>
      </w:r>
      <w:r>
        <w:rPr>
          <w:color w:val="000000"/>
        </w:rPr>
        <w:t xml:space="preserve">2, 5), </w:t>
      </w:r>
      <w:r>
        <w:rPr>
          <w:rStyle w:val="02-italic"/>
          <w:color w:val="000000"/>
        </w:rPr>
        <w:t>R</w:t>
      </w:r>
      <w:r>
        <w:rPr>
          <w:color w:val="000000"/>
        </w:rPr>
        <w:t xml:space="preserve">(0, 4), </w:t>
      </w:r>
      <w:r>
        <w:rPr>
          <w:rStyle w:val="02-italic"/>
          <w:color w:val="000000"/>
        </w:rPr>
        <w:t>S</w:t>
      </w:r>
      <w:r>
        <w:rPr>
          <w:color w:val="000000"/>
        </w:rPr>
        <w:t>(1, 2)</w:t>
      </w:r>
      <w:r>
        <w:rPr>
          <w:color w:val="000000"/>
        </w:rPr>
        <w:tab/>
        <w:t>_____________________________________</w:t>
      </w:r>
    </w:p>
    <w:p w:rsidR="0037250D" w:rsidRDefault="00FA3E74" w:rsidP="00FA3E74">
      <w:pPr>
        <w:pStyle w:val="20-NumQuestion"/>
        <w:tabs>
          <w:tab w:val="left" w:pos="5220"/>
        </w:tabs>
        <w:spacing w:before="0"/>
        <w:rPr>
          <w:color w:val="000000"/>
        </w:rPr>
      </w:pPr>
      <w:r>
        <w:rPr>
          <w:color w:val="000000"/>
        </w:rPr>
        <w:tab/>
      </w:r>
    </w:p>
    <w:p w:rsidR="00FA3E74" w:rsidRDefault="00FA3E74" w:rsidP="00FA3E74">
      <w:pPr>
        <w:pStyle w:val="20-NumQuestion"/>
        <w:tabs>
          <w:tab w:val="left" w:pos="5220"/>
        </w:tabs>
        <w:spacing w:before="0"/>
        <w:rPr>
          <w:color w:val="000000"/>
        </w:rPr>
      </w:pPr>
      <w:r>
        <w:rPr>
          <w:color w:val="000000"/>
        </w:rPr>
        <w:tab/>
      </w:r>
      <w:r>
        <w:rPr>
          <w:rStyle w:val="02-italic"/>
          <w:color w:val="000000"/>
        </w:rPr>
        <w:t>PR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________</w:t>
      </w:r>
      <w:r>
        <w:rPr>
          <w:color w:val="000000"/>
        </w:rPr>
        <w:tab/>
      </w:r>
      <w:r>
        <w:rPr>
          <w:rStyle w:val="02-italic"/>
          <w:color w:val="000000"/>
        </w:rPr>
        <w:t>QS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________</w:t>
      </w:r>
    </w:p>
    <w:p w:rsidR="0037250D" w:rsidRDefault="00FA3E74" w:rsidP="00FA3E74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FA3E74" w:rsidRDefault="00FA3E74" w:rsidP="00FA3E74">
      <w:pPr>
        <w:pStyle w:val="20-NumQuestion"/>
        <w:spacing w:before="0"/>
        <w:rPr>
          <w:color w:val="000000"/>
        </w:rPr>
      </w:pPr>
      <w:proofErr w:type="gramStart"/>
      <w:r>
        <w:rPr>
          <w:color w:val="000000"/>
        </w:rPr>
        <w:t>slope</w:t>
      </w:r>
      <w:proofErr w:type="gramEnd"/>
      <w:r>
        <w:rPr>
          <w:color w:val="000000"/>
        </w:rPr>
        <w:t xml:space="preserve"> of </w:t>
      </w:r>
      <w:r>
        <w:rPr>
          <w:rFonts w:cs="Arial"/>
          <w:color w:val="000000"/>
          <w:position w:val="-4"/>
          <w:szCs w:val="22"/>
        </w:rPr>
        <w:object w:dxaOrig="375" w:dyaOrig="300">
          <v:shape id="_x0000_i1090" type="#_x0000_t75" style="width:18.75pt;height:15pt" o:ole="">
            <v:imagedata r:id="rId55" o:title=""/>
          </v:shape>
          <o:OLEObject Type="Embed" ProgID="Equation.DSMT4" ShapeID="_x0000_i1090" DrawAspect="Content" ObjectID="_1455508245" r:id="rId56"/>
        </w:objec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________</w:t>
      </w:r>
      <w:r>
        <w:rPr>
          <w:color w:val="000000"/>
        </w:rPr>
        <w:tab/>
        <w:t xml:space="preserve">slope of </w:t>
      </w:r>
      <w:r>
        <w:rPr>
          <w:rFonts w:cs="Arial"/>
          <w:color w:val="000000"/>
          <w:position w:val="-8"/>
          <w:szCs w:val="22"/>
        </w:rPr>
        <w:object w:dxaOrig="375" w:dyaOrig="345">
          <v:shape id="_x0000_i1091" type="#_x0000_t75" style="width:18.75pt;height:17.25pt" o:ole="">
            <v:imagedata r:id="rId57" o:title=""/>
          </v:shape>
          <o:OLEObject Type="Embed" ProgID="Equation.DSMT4" ShapeID="_x0000_i1091" DrawAspect="Content" ObjectID="_1455508246" r:id="rId58"/>
        </w:objec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________</w:t>
      </w:r>
    </w:p>
    <w:p w:rsidR="0037250D" w:rsidRDefault="0037250D" w:rsidP="00FA3E74">
      <w:pPr>
        <w:pStyle w:val="31-WOR-2TABcol"/>
        <w:rPr>
          <w:color w:val="000000"/>
        </w:rPr>
      </w:pPr>
    </w:p>
    <w:p w:rsidR="0037250D" w:rsidRDefault="0037250D" w:rsidP="00FA3E74">
      <w:pPr>
        <w:pStyle w:val="30-NumQ-2TABcol"/>
        <w:spacing w:before="0"/>
        <w:rPr>
          <w:color w:val="000000"/>
        </w:rPr>
      </w:pPr>
    </w:p>
    <w:p w:rsidR="00FA3E74" w:rsidRDefault="00FA3E74" w:rsidP="00FA3E74">
      <w:pPr>
        <w:pStyle w:val="30-NumQ-2TABcol"/>
        <w:spacing w:before="0"/>
        <w:rPr>
          <w:color w:val="000000"/>
        </w:rPr>
      </w:pPr>
      <w:r>
        <w:rPr>
          <w:color w:val="000000"/>
        </w:rPr>
        <w:tab/>
      </w:r>
      <w:r w:rsidR="0037250D">
        <w:rPr>
          <w:color w:val="000000"/>
        </w:rPr>
        <w:t>8</w:t>
      </w:r>
      <w:r>
        <w:rPr>
          <w:color w:val="000000"/>
        </w:rPr>
        <w:t>.</w:t>
      </w:r>
      <w:r>
        <w:rPr>
          <w:color w:val="000000"/>
        </w:rPr>
        <w:tab/>
      </w:r>
      <w:proofErr w:type="gramStart"/>
      <w:r>
        <w:rPr>
          <w:color w:val="000000"/>
        </w:rPr>
        <w:t>In</w:t>
      </w:r>
      <w:proofErr w:type="gramEnd"/>
      <w:r>
        <w:rPr>
          <w:color w:val="000000"/>
        </w:rPr>
        <w:t xml:space="preserve"> the mosaic, </w:t>
      </w:r>
      <w:r>
        <w:rPr>
          <w:rFonts w:cs="Arial"/>
          <w:color w:val="000000"/>
          <w:position w:val="-10"/>
          <w:szCs w:val="22"/>
        </w:rPr>
        <w:object w:dxaOrig="885" w:dyaOrig="360">
          <v:shape id="_x0000_i1072" type="#_x0000_t75" style="width:44.25pt;height:18pt" o:ole="">
            <v:imagedata r:id="rId59" o:title=""/>
          </v:shape>
          <o:OLEObject Type="Embed" ProgID="Equation.DSMT4" ShapeID="_x0000_i1072" DrawAspect="Content" ObjectID="_1455508247" r:id="rId60"/>
        </w:object>
      </w:r>
      <w:r>
        <w:rPr>
          <w:color w:val="000000"/>
        </w:rPr>
        <w:t xml:space="preserve"> and </w:t>
      </w:r>
      <w:r>
        <w:rPr>
          <w:rFonts w:cs="Arial"/>
          <w:color w:val="000000"/>
          <w:position w:val="-10"/>
          <w:szCs w:val="22"/>
        </w:rPr>
        <w:object w:dxaOrig="900" w:dyaOrig="360">
          <v:shape id="_x0000_i1073" type="#_x0000_t75" style="width:45pt;height:18pt" o:ole="">
            <v:imagedata r:id="rId61" o:title=""/>
          </v:shape>
          <o:OLEObject Type="Embed" ProgID="Equation.DSMT4" ShapeID="_x0000_i1073" DrawAspect="Content" ObjectID="_1455508248" r:id="rId62"/>
        </w:objec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="0037250D">
        <w:rPr>
          <w:rStyle w:val="01-bold0"/>
          <w:b w:val="0"/>
          <w:bCs/>
          <w:color w:val="000000"/>
        </w:rPr>
        <w:t>9</w:t>
      </w:r>
      <w:bookmarkStart w:id="0" w:name="_GoBack"/>
      <w:bookmarkEnd w:id="0"/>
      <w:r>
        <w:rPr>
          <w:rStyle w:val="01-bold0"/>
          <w:b w:val="0"/>
          <w:bCs/>
          <w:color w:val="000000"/>
        </w:rPr>
        <w:t>.</w:t>
      </w:r>
      <w:r>
        <w:rPr>
          <w:color w:val="000000"/>
        </w:rPr>
        <w:tab/>
        <w:t xml:space="preserve">If </w:t>
      </w:r>
      <w:r>
        <w:rPr>
          <w:rFonts w:cs="Arial"/>
          <w:color w:val="000000"/>
          <w:position w:val="-10"/>
          <w:szCs w:val="22"/>
        </w:rPr>
        <w:object w:dxaOrig="945" w:dyaOrig="360">
          <v:shape id="_x0000_i1074" type="#_x0000_t75" style="width:47.25pt;height:18pt" o:ole="">
            <v:imagedata r:id="rId63" o:title=""/>
          </v:shape>
          <o:OLEObject Type="Embed" ProgID="Equation.DSMT4" ShapeID="_x0000_i1074" DrawAspect="Content" ObjectID="_1455508249" r:id="rId64"/>
        </w:object>
      </w:r>
      <w:r>
        <w:rPr>
          <w:color w:val="000000"/>
        </w:rPr>
        <w:t xml:space="preserve"> explain why the basketball </w:t>
      </w:r>
      <w:r>
        <w:rPr>
          <w:color w:val="000000"/>
        </w:rPr>
        <w:br/>
        <w:t xml:space="preserve">If </w:t>
      </w:r>
      <w:r>
        <w:rPr>
          <w:rStyle w:val="02-italic"/>
          <w:color w:val="000000"/>
        </w:rPr>
        <w:t>AB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4 inches and </w:t>
      </w:r>
      <w:r>
        <w:rPr>
          <w:rStyle w:val="02-italic"/>
          <w:color w:val="000000"/>
        </w:rPr>
        <w:t>BC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4 inches, </w:t>
      </w:r>
      <w:r>
        <w:rPr>
          <w:color w:val="000000"/>
        </w:rPr>
        <w:tab/>
      </w:r>
      <w:r>
        <w:rPr>
          <w:color w:val="000000"/>
        </w:rPr>
        <w:tab/>
        <w:t>backboard must be a rectangle.</w:t>
      </w:r>
      <w:r>
        <w:rPr>
          <w:color w:val="000000"/>
        </w:rPr>
        <w:br/>
      </w:r>
      <w:proofErr w:type="gramStart"/>
      <w:r>
        <w:rPr>
          <w:color w:val="000000"/>
        </w:rPr>
        <w:t>can</w:t>
      </w:r>
      <w:proofErr w:type="gramEnd"/>
      <w:r>
        <w:rPr>
          <w:color w:val="000000"/>
        </w:rPr>
        <w:t xml:space="preserve"> you conclude that </w:t>
      </w:r>
      <w:r>
        <w:rPr>
          <w:rStyle w:val="02-italic"/>
          <w:color w:val="000000"/>
        </w:rPr>
        <w:t>ABCD</w:t>
      </w:r>
      <w:r>
        <w:rPr>
          <w:color w:val="000000"/>
        </w:rPr>
        <w:t xml:space="preserve"> is a square? </w:t>
      </w:r>
      <w:r>
        <w:rPr>
          <w:color w:val="000000"/>
        </w:rPr>
        <w:br/>
        <w:t>Explain.</w:t>
      </w:r>
    </w:p>
    <w:p w:rsidR="00FA3E74" w:rsidRDefault="00FA3E74" w:rsidP="00FA3E74">
      <w:pPr>
        <w:pStyle w:val="30-NumQ-2TABcol"/>
        <w:tabs>
          <w:tab w:val="clear" w:pos="5140"/>
          <w:tab w:val="left" w:pos="5120"/>
        </w:tabs>
        <w:spacing w:before="0"/>
        <w:ind w:left="1440" w:firstLine="0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48FAFBE" wp14:editId="7755EC14">
            <wp:extent cx="1533525" cy="1400175"/>
            <wp:effectExtent l="0" t="0" r="9525" b="9525"/>
            <wp:docPr id="17" name="Picture 17" descr="Go07an_0605pro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Go07an_0605prob_02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ab/>
      </w:r>
      <w:r>
        <w:rPr>
          <w:noProof/>
          <w:color w:val="000000"/>
        </w:rPr>
        <w:drawing>
          <wp:inline distT="0" distB="0" distL="0" distR="0" wp14:anchorId="364EB639" wp14:editId="04B18566">
            <wp:extent cx="2085975" cy="1419225"/>
            <wp:effectExtent l="0" t="0" r="9525" b="9525"/>
            <wp:docPr id="7" name="Picture 7" descr="Go07an_0605pro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Go07an_0605prob_03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E74" w:rsidRDefault="00FA3E74" w:rsidP="00FA3E74">
      <w:pPr>
        <w:pStyle w:val="31-WOR-2TABcol"/>
        <w:tabs>
          <w:tab w:val="right" w:pos="4540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FA3E74" w:rsidRDefault="00FA3E74" w:rsidP="00FA3E74">
      <w:pPr>
        <w:pStyle w:val="31-WOR-2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FA3E74" w:rsidRDefault="00FA3E74" w:rsidP="00FA3E74">
      <w:pPr>
        <w:pStyle w:val="20-NumQuestion"/>
        <w:spacing w:before="0"/>
        <w:rPr>
          <w:color w:val="000000"/>
        </w:rPr>
      </w:pPr>
    </w:p>
    <w:p w:rsidR="00BB6303" w:rsidRPr="00FA6EB9" w:rsidRDefault="00BB6303" w:rsidP="00FA3E74">
      <w:pPr>
        <w:pStyle w:val="95b-LessonTitleB"/>
        <w:spacing w:after="0"/>
        <w:ind w:left="0"/>
        <w:rPr>
          <w:color w:val="000000"/>
        </w:rPr>
      </w:pPr>
    </w:p>
    <w:sectPr w:rsidR="00BB6303" w:rsidRPr="00FA6EB9" w:rsidSect="00ED5D57">
      <w:footnotePr>
        <w:numRestart w:val="eachSect"/>
      </w:footnotePr>
      <w:type w:val="continuous"/>
      <w:pgSz w:w="12240" w:h="15840"/>
      <w:pgMar w:top="720" w:right="720" w:bottom="720" w:left="720" w:header="720" w:footer="4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2B2" w:rsidRDefault="00BB52B2">
    <w:pPr>
      <w:pStyle w:val="92-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249D5"/>
    <w:multiLevelType w:val="hybridMultilevel"/>
    <w:tmpl w:val="7386362C"/>
    <w:lvl w:ilvl="0" w:tplc="D99264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06325037"/>
    <w:multiLevelType w:val="hybridMultilevel"/>
    <w:tmpl w:val="27901B7C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60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44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E0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A9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80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80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25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E6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3E0ADC"/>
    <w:multiLevelType w:val="hybridMultilevel"/>
    <w:tmpl w:val="D7C2AC12"/>
    <w:lvl w:ilvl="0" w:tplc="72721696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B27C4"/>
    <w:multiLevelType w:val="hybridMultilevel"/>
    <w:tmpl w:val="45DEBB66"/>
    <w:lvl w:ilvl="0" w:tplc="5FC8F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F768F"/>
    <w:multiLevelType w:val="hybridMultilevel"/>
    <w:tmpl w:val="D7F45E50"/>
    <w:lvl w:ilvl="0" w:tplc="EC4CE3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401C3A89"/>
    <w:multiLevelType w:val="hybridMultilevel"/>
    <w:tmpl w:val="C3201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A5E1A"/>
    <w:multiLevelType w:val="hybridMultilevel"/>
    <w:tmpl w:val="5AF83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860F1"/>
    <w:multiLevelType w:val="hybridMultilevel"/>
    <w:tmpl w:val="386879C8"/>
    <w:lvl w:ilvl="0" w:tplc="FC9EF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E6276D"/>
    <w:multiLevelType w:val="hybridMultilevel"/>
    <w:tmpl w:val="8F96EED2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EE333B"/>
    <w:multiLevelType w:val="hybridMultilevel"/>
    <w:tmpl w:val="EA4C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7"/>
  </w:num>
  <w:num w:numId="6">
    <w:abstractNumId w:val="11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8545">
      <o:colormru v:ext="edit" colors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A45"/>
    <w:rsid w:val="00001BCC"/>
    <w:rsid w:val="00002113"/>
    <w:rsid w:val="00003D8B"/>
    <w:rsid w:val="000060B0"/>
    <w:rsid w:val="00010058"/>
    <w:rsid w:val="000173A7"/>
    <w:rsid w:val="00020469"/>
    <w:rsid w:val="000218E1"/>
    <w:rsid w:val="00022774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803"/>
    <w:rsid w:val="00045BCD"/>
    <w:rsid w:val="000474A9"/>
    <w:rsid w:val="0005177F"/>
    <w:rsid w:val="00051BBD"/>
    <w:rsid w:val="00053159"/>
    <w:rsid w:val="00053F88"/>
    <w:rsid w:val="00055880"/>
    <w:rsid w:val="000561DA"/>
    <w:rsid w:val="00056C72"/>
    <w:rsid w:val="00057F88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97E92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1A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1D51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48C8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536FF"/>
    <w:rsid w:val="001603E2"/>
    <w:rsid w:val="001613DA"/>
    <w:rsid w:val="00164F02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0FFA"/>
    <w:rsid w:val="001D19E7"/>
    <w:rsid w:val="001D43D2"/>
    <w:rsid w:val="001D5AF1"/>
    <w:rsid w:val="001D5F09"/>
    <w:rsid w:val="001D6F4A"/>
    <w:rsid w:val="001E1646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7276"/>
    <w:rsid w:val="002048FF"/>
    <w:rsid w:val="00205D3F"/>
    <w:rsid w:val="0020675C"/>
    <w:rsid w:val="0020769E"/>
    <w:rsid w:val="00210C2A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0EC5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573C1"/>
    <w:rsid w:val="00260AE8"/>
    <w:rsid w:val="002610F0"/>
    <w:rsid w:val="002618A7"/>
    <w:rsid w:val="00262146"/>
    <w:rsid w:val="002622DD"/>
    <w:rsid w:val="00262900"/>
    <w:rsid w:val="00265872"/>
    <w:rsid w:val="00270883"/>
    <w:rsid w:val="00271A4B"/>
    <w:rsid w:val="002722BA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87D84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E7D67"/>
    <w:rsid w:val="002F1783"/>
    <w:rsid w:val="002F3DBA"/>
    <w:rsid w:val="002F4839"/>
    <w:rsid w:val="002F54EB"/>
    <w:rsid w:val="002F7ABF"/>
    <w:rsid w:val="00303587"/>
    <w:rsid w:val="00306725"/>
    <w:rsid w:val="00306752"/>
    <w:rsid w:val="00306B38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545"/>
    <w:rsid w:val="003367C6"/>
    <w:rsid w:val="00337058"/>
    <w:rsid w:val="003425CB"/>
    <w:rsid w:val="00342679"/>
    <w:rsid w:val="00344697"/>
    <w:rsid w:val="003447B1"/>
    <w:rsid w:val="0034501F"/>
    <w:rsid w:val="0034573C"/>
    <w:rsid w:val="003458FB"/>
    <w:rsid w:val="003548CC"/>
    <w:rsid w:val="003556D5"/>
    <w:rsid w:val="00362A6B"/>
    <w:rsid w:val="00362D38"/>
    <w:rsid w:val="00364774"/>
    <w:rsid w:val="0037250D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548"/>
    <w:rsid w:val="003B180C"/>
    <w:rsid w:val="003B21C5"/>
    <w:rsid w:val="003B26FA"/>
    <w:rsid w:val="003B2926"/>
    <w:rsid w:val="003B48BC"/>
    <w:rsid w:val="003B5469"/>
    <w:rsid w:val="003B5ACC"/>
    <w:rsid w:val="003B65B3"/>
    <w:rsid w:val="003B6F26"/>
    <w:rsid w:val="003B7877"/>
    <w:rsid w:val="003B7BC4"/>
    <w:rsid w:val="003C1BE3"/>
    <w:rsid w:val="003C1C9C"/>
    <w:rsid w:val="003C21AB"/>
    <w:rsid w:val="003C39A8"/>
    <w:rsid w:val="003C5824"/>
    <w:rsid w:val="003D067E"/>
    <w:rsid w:val="003D1DC8"/>
    <w:rsid w:val="003D2E54"/>
    <w:rsid w:val="003D39F4"/>
    <w:rsid w:val="003E27A3"/>
    <w:rsid w:val="003E75BE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2C87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167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A7CC0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B7889"/>
    <w:rsid w:val="004C07EC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D6510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2F0C"/>
    <w:rsid w:val="004F35B4"/>
    <w:rsid w:val="004F42D1"/>
    <w:rsid w:val="004F52E2"/>
    <w:rsid w:val="004F6E60"/>
    <w:rsid w:val="005032A8"/>
    <w:rsid w:val="00503C04"/>
    <w:rsid w:val="005048A7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1EA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0953"/>
    <w:rsid w:val="00544C4A"/>
    <w:rsid w:val="00550958"/>
    <w:rsid w:val="00551CA3"/>
    <w:rsid w:val="005524BA"/>
    <w:rsid w:val="00555365"/>
    <w:rsid w:val="0055730F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0D22"/>
    <w:rsid w:val="005917C0"/>
    <w:rsid w:val="00591E61"/>
    <w:rsid w:val="00593589"/>
    <w:rsid w:val="005957BE"/>
    <w:rsid w:val="0059675F"/>
    <w:rsid w:val="00597AFA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4BD6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67CF"/>
    <w:rsid w:val="006C757C"/>
    <w:rsid w:val="006C7C14"/>
    <w:rsid w:val="006D0E56"/>
    <w:rsid w:val="006D30C9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3157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2D2A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2586"/>
    <w:rsid w:val="007A3FA6"/>
    <w:rsid w:val="007A58A9"/>
    <w:rsid w:val="007A77E8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B36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985"/>
    <w:rsid w:val="00892A0D"/>
    <w:rsid w:val="00892A7C"/>
    <w:rsid w:val="00894052"/>
    <w:rsid w:val="0089427D"/>
    <w:rsid w:val="008944BE"/>
    <w:rsid w:val="00895266"/>
    <w:rsid w:val="008A0DBE"/>
    <w:rsid w:val="008A2475"/>
    <w:rsid w:val="008A70F9"/>
    <w:rsid w:val="008A7BD7"/>
    <w:rsid w:val="008B19EC"/>
    <w:rsid w:val="008B64D4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F1832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3EB4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48F0"/>
    <w:rsid w:val="00A1583A"/>
    <w:rsid w:val="00A163B1"/>
    <w:rsid w:val="00A178D0"/>
    <w:rsid w:val="00A22AE8"/>
    <w:rsid w:val="00A248EB"/>
    <w:rsid w:val="00A2508A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208A"/>
    <w:rsid w:val="00A45215"/>
    <w:rsid w:val="00A45446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09F2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869FC"/>
    <w:rsid w:val="00A90C2F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0D28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1C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154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4689D"/>
    <w:rsid w:val="00B512A9"/>
    <w:rsid w:val="00B54DEA"/>
    <w:rsid w:val="00B55C75"/>
    <w:rsid w:val="00B605A4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366C"/>
    <w:rsid w:val="00BA4DF7"/>
    <w:rsid w:val="00BB303F"/>
    <w:rsid w:val="00BB52B2"/>
    <w:rsid w:val="00BB6303"/>
    <w:rsid w:val="00BB6A75"/>
    <w:rsid w:val="00BB7807"/>
    <w:rsid w:val="00BB7BEF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237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17129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6C2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5019"/>
    <w:rsid w:val="00C77258"/>
    <w:rsid w:val="00C87583"/>
    <w:rsid w:val="00C87DDC"/>
    <w:rsid w:val="00C945C3"/>
    <w:rsid w:val="00C94AF9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4E13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6700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2335"/>
    <w:rsid w:val="00DB5CC5"/>
    <w:rsid w:val="00DC03A5"/>
    <w:rsid w:val="00DC1E13"/>
    <w:rsid w:val="00DC2D77"/>
    <w:rsid w:val="00DC505D"/>
    <w:rsid w:val="00DC562C"/>
    <w:rsid w:val="00DC588F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759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3B2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57D12"/>
    <w:rsid w:val="00E60567"/>
    <w:rsid w:val="00E6112A"/>
    <w:rsid w:val="00E64027"/>
    <w:rsid w:val="00E6435C"/>
    <w:rsid w:val="00E64990"/>
    <w:rsid w:val="00E6638C"/>
    <w:rsid w:val="00E73A35"/>
    <w:rsid w:val="00E747C1"/>
    <w:rsid w:val="00E7530B"/>
    <w:rsid w:val="00E75A26"/>
    <w:rsid w:val="00E764D2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A7559"/>
    <w:rsid w:val="00EB0324"/>
    <w:rsid w:val="00EB03C1"/>
    <w:rsid w:val="00EB0E95"/>
    <w:rsid w:val="00EB369A"/>
    <w:rsid w:val="00EB612E"/>
    <w:rsid w:val="00EB64D8"/>
    <w:rsid w:val="00EB79F1"/>
    <w:rsid w:val="00EC16ED"/>
    <w:rsid w:val="00EC2473"/>
    <w:rsid w:val="00EC340F"/>
    <w:rsid w:val="00EC5B62"/>
    <w:rsid w:val="00EC5BD5"/>
    <w:rsid w:val="00EC7D1A"/>
    <w:rsid w:val="00ED2C78"/>
    <w:rsid w:val="00ED37A4"/>
    <w:rsid w:val="00ED490E"/>
    <w:rsid w:val="00ED4EE8"/>
    <w:rsid w:val="00ED5D57"/>
    <w:rsid w:val="00EE1018"/>
    <w:rsid w:val="00EE183B"/>
    <w:rsid w:val="00EE28A9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424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8E5"/>
    <w:rsid w:val="00F33CF5"/>
    <w:rsid w:val="00F346A6"/>
    <w:rsid w:val="00F35ED8"/>
    <w:rsid w:val="00F36597"/>
    <w:rsid w:val="00F36C6A"/>
    <w:rsid w:val="00F370D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3E74"/>
    <w:rsid w:val="00FA497D"/>
    <w:rsid w:val="00FA5465"/>
    <w:rsid w:val="00FA6348"/>
    <w:rsid w:val="00FA6AC6"/>
    <w:rsid w:val="00FA6EB9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5950"/>
    <w:rsid w:val="00FC7DDE"/>
    <w:rsid w:val="00FD073B"/>
    <w:rsid w:val="00FD0B2F"/>
    <w:rsid w:val="00FD1B7C"/>
    <w:rsid w:val="00FD35DE"/>
    <w:rsid w:val="00FD4A17"/>
    <w:rsid w:val="00FD4DE4"/>
    <w:rsid w:val="00FD4F9D"/>
    <w:rsid w:val="00FD5176"/>
    <w:rsid w:val="00FD5624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545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49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5.jpeg"/><Relationship Id="rId26" Type="http://schemas.openxmlformats.org/officeDocument/2006/relationships/oleObject" Target="embeddings/oleObject4.bin"/><Relationship Id="rId39" Type="http://schemas.openxmlformats.org/officeDocument/2006/relationships/image" Target="media/image18.wmf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42" Type="http://schemas.openxmlformats.org/officeDocument/2006/relationships/oleObject" Target="embeddings/oleObject11.bin"/><Relationship Id="rId47" Type="http://schemas.openxmlformats.org/officeDocument/2006/relationships/image" Target="media/image22.wmf"/><Relationship Id="rId50" Type="http://schemas.openxmlformats.org/officeDocument/2006/relationships/oleObject" Target="embeddings/oleObject15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0" Type="http://schemas.openxmlformats.org/officeDocument/2006/relationships/oleObject" Target="embeddings/oleObject1.bin"/><Relationship Id="rId29" Type="http://schemas.openxmlformats.org/officeDocument/2006/relationships/oleObject" Target="embeddings/oleObject5.bin"/><Relationship Id="rId41" Type="http://schemas.openxmlformats.org/officeDocument/2006/relationships/image" Target="media/image19.wmf"/><Relationship Id="rId54" Type="http://schemas.openxmlformats.org/officeDocument/2006/relationships/oleObject" Target="embeddings/oleObject17.bin"/><Relationship Id="rId62" Type="http://schemas.openxmlformats.org/officeDocument/2006/relationships/oleObject" Target="embeddings/oleObject2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9.bin"/><Relationship Id="rId40" Type="http://schemas.openxmlformats.org/officeDocument/2006/relationships/oleObject" Target="embeddings/oleObject10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19.bin"/><Relationship Id="rId66" Type="http://schemas.openxmlformats.org/officeDocument/2006/relationships/image" Target="media/image32.jpeg"/><Relationship Id="rId5" Type="http://schemas.openxmlformats.org/officeDocument/2006/relationships/settings" Target="settings.xml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6.wmf"/><Relationship Id="rId31" Type="http://schemas.openxmlformats.org/officeDocument/2006/relationships/oleObject" Target="embeddings/oleObject6.bin"/><Relationship Id="rId44" Type="http://schemas.openxmlformats.org/officeDocument/2006/relationships/oleObject" Target="embeddings/oleObject12.bin"/><Relationship Id="rId52" Type="http://schemas.openxmlformats.org/officeDocument/2006/relationships/oleObject" Target="embeddings/oleObject16.bin"/><Relationship Id="rId60" Type="http://schemas.openxmlformats.org/officeDocument/2006/relationships/oleObject" Target="embeddings/oleObject20.bin"/><Relationship Id="rId65" Type="http://schemas.openxmlformats.org/officeDocument/2006/relationships/image" Target="media/image3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oleObject" Target="embeddings/oleObject2.bin"/><Relationship Id="rId27" Type="http://schemas.openxmlformats.org/officeDocument/2006/relationships/image" Target="media/image11.jpeg"/><Relationship Id="rId30" Type="http://schemas.openxmlformats.org/officeDocument/2006/relationships/image" Target="media/image13.wmf"/><Relationship Id="rId35" Type="http://schemas.openxmlformats.org/officeDocument/2006/relationships/oleObject" Target="embeddings/oleObject8.bin"/><Relationship Id="rId43" Type="http://schemas.openxmlformats.org/officeDocument/2006/relationships/image" Target="media/image20.wmf"/><Relationship Id="rId48" Type="http://schemas.openxmlformats.org/officeDocument/2006/relationships/oleObject" Target="embeddings/oleObject14.bin"/><Relationship Id="rId56" Type="http://schemas.openxmlformats.org/officeDocument/2006/relationships/oleObject" Target="embeddings/oleObject18.bin"/><Relationship Id="rId64" Type="http://schemas.openxmlformats.org/officeDocument/2006/relationships/oleObject" Target="embeddings/oleObject22.bin"/><Relationship Id="rId8" Type="http://schemas.openxmlformats.org/officeDocument/2006/relationships/endnotes" Target="endnotes.xml"/><Relationship Id="rId51" Type="http://schemas.openxmlformats.org/officeDocument/2006/relationships/image" Target="media/image24.wmf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oleObject" Target="embeddings/oleObject7.bin"/><Relationship Id="rId38" Type="http://schemas.openxmlformats.org/officeDocument/2006/relationships/image" Target="media/image17.jpeg"/><Relationship Id="rId46" Type="http://schemas.openxmlformats.org/officeDocument/2006/relationships/oleObject" Target="embeddings/oleObject13.bin"/><Relationship Id="rId59" Type="http://schemas.openxmlformats.org/officeDocument/2006/relationships/image" Target="media/image28.wmf"/><Relationship Id="rId6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42BD0-B59C-4AE8-8E95-A517F68D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3973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4</cp:revision>
  <cp:lastPrinted>2014-03-05T12:02:00Z</cp:lastPrinted>
  <dcterms:created xsi:type="dcterms:W3CDTF">2014-03-05T11:51:00Z</dcterms:created>
  <dcterms:modified xsi:type="dcterms:W3CDTF">2014-03-05T12:02:00Z</dcterms:modified>
</cp:coreProperties>
</file>