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13" w:rsidRPr="00203913" w:rsidRDefault="00203913" w:rsidP="00203913">
      <w:pPr>
        <w:pStyle w:val="95b-LessonTitleB"/>
        <w:ind w:left="0"/>
        <w:rPr>
          <w:sz w:val="32"/>
        </w:rPr>
      </w:pPr>
      <w:r w:rsidRPr="00203913">
        <w:rPr>
          <w:sz w:val="32"/>
        </w:rPr>
        <w:t>Arithmetic Sequences</w:t>
      </w:r>
    </w:p>
    <w:p w:rsidR="00203913" w:rsidRDefault="00203913" w:rsidP="00203913">
      <w:pPr>
        <w:pStyle w:val="06-Boxtext"/>
      </w:pPr>
      <w:r>
        <w:t xml:space="preserve">An </w:t>
      </w:r>
      <w:r>
        <w:rPr>
          <w:rStyle w:val="01-bold"/>
        </w:rPr>
        <w:t>arithmetic sequence</w:t>
      </w:r>
      <w:r>
        <w:t xml:space="preserve"> is a list of numbers (or </w:t>
      </w:r>
      <w:r>
        <w:rPr>
          <w:rStyle w:val="01-bold"/>
        </w:rPr>
        <w:t>terms</w:t>
      </w:r>
      <w:r>
        <w:t xml:space="preserve">) with a </w:t>
      </w:r>
      <w:r>
        <w:rPr>
          <w:rStyle w:val="01-bold"/>
        </w:rPr>
        <w:t>common difference</w:t>
      </w:r>
      <w:r>
        <w:t xml:space="preserve"> between each number. After you find the common difference, you can use it to continue the sequence.</w:t>
      </w:r>
    </w:p>
    <w:p w:rsidR="00203913" w:rsidRDefault="00203913" w:rsidP="00203913">
      <w:pPr>
        <w:pStyle w:val="05-Boxdirections"/>
        <w:spacing w:after="40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433705</wp:posOffset>
            </wp:positionV>
            <wp:extent cx="3733800" cy="575945"/>
            <wp:effectExtent l="0" t="0" r="0" b="0"/>
            <wp:wrapNone/>
            <wp:docPr id="27" name="Picture 11" descr="A1_RDG_C04L0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RDG_C04L06_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Determine whether each sequence is an arithmetic </w:t>
      </w:r>
      <w:r>
        <w:br/>
        <w:t>sequence. If so, find the common difference and the next three terms.</w:t>
      </w:r>
    </w:p>
    <w:p w:rsidR="00203913" w:rsidRDefault="00203913" w:rsidP="00203913">
      <w:pPr>
        <w:pStyle w:val="05-Boxdirections"/>
        <w:tabs>
          <w:tab w:val="left" w:pos="600"/>
          <w:tab w:val="left" w:pos="1100"/>
          <w:tab w:val="left" w:pos="1600"/>
        </w:tabs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107950</wp:posOffset>
            </wp:positionV>
            <wp:extent cx="279400" cy="203200"/>
            <wp:effectExtent l="0" t="0" r="6350" b="6350"/>
            <wp:wrapNone/>
            <wp:docPr id="26" name="Picture 14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112395</wp:posOffset>
            </wp:positionV>
            <wp:extent cx="279400" cy="203200"/>
            <wp:effectExtent l="0" t="0" r="6350" b="6350"/>
            <wp:wrapNone/>
            <wp:docPr id="25" name="Picture 15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100330</wp:posOffset>
            </wp:positionV>
            <wp:extent cx="279400" cy="203200"/>
            <wp:effectExtent l="0" t="0" r="6350" b="6350"/>
            <wp:wrapNone/>
            <wp:docPr id="24" name="Picture 17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1,</w:t>
      </w:r>
      <w:r>
        <w:tab/>
        <w:t>2,</w:t>
      </w:r>
      <w:r>
        <w:tab/>
        <w:t>4,</w:t>
      </w:r>
      <w:r>
        <w:tab/>
        <w:t>8, ...</w:t>
      </w:r>
    </w:p>
    <w:p w:rsidR="00203913" w:rsidRDefault="00203913" w:rsidP="00203913">
      <w:pPr>
        <w:pStyle w:val="06-Boxtext"/>
        <w:tabs>
          <w:tab w:val="left" w:pos="600"/>
          <w:tab w:val="left" w:pos="1100"/>
          <w:tab w:val="left" w:pos="1600"/>
        </w:tabs>
        <w:spacing w:before="140"/>
      </w:pPr>
      <w:r>
        <w:t xml:space="preserve">   </w:t>
      </w:r>
      <w:r>
        <w:rPr>
          <w:rFonts w:ascii="Symbol" w:hAnsi="Symbol"/>
        </w:rPr>
        <w:t></w:t>
      </w:r>
      <w:r>
        <w:t xml:space="preserve">1     </w:t>
      </w:r>
      <w:r>
        <w:rPr>
          <w:rFonts w:ascii="Symbol" w:hAnsi="Symbol"/>
        </w:rPr>
        <w:t></w:t>
      </w:r>
      <w:r>
        <w:t xml:space="preserve">2    </w:t>
      </w:r>
      <w:r>
        <w:rPr>
          <w:rFonts w:ascii="Symbol" w:hAnsi="Symbol"/>
        </w:rPr>
        <w:t></w:t>
      </w:r>
      <w:r>
        <w:t>4</w:t>
      </w:r>
    </w:p>
    <w:p w:rsidR="00203913" w:rsidRDefault="00203913" w:rsidP="00203913">
      <w:pPr>
        <w:pStyle w:val="06-Boxtext"/>
        <w:tabs>
          <w:tab w:val="left" w:pos="600"/>
          <w:tab w:val="left" w:pos="1100"/>
          <w:tab w:val="left" w:pos="1600"/>
        </w:tabs>
      </w:pPr>
      <w:r>
        <w:t xml:space="preserve">The difference between terms is </w:t>
      </w:r>
      <w:r>
        <w:rPr>
          <w:rStyle w:val="02-italic"/>
        </w:rPr>
        <w:t>not</w:t>
      </w:r>
      <w:r>
        <w:t xml:space="preserve"> constant.</w:t>
      </w:r>
    </w:p>
    <w:p w:rsidR="00203913" w:rsidRDefault="00203913" w:rsidP="00203913">
      <w:pPr>
        <w:pStyle w:val="06-Boxtext"/>
        <w:tabs>
          <w:tab w:val="left" w:pos="600"/>
          <w:tab w:val="left" w:pos="1100"/>
          <w:tab w:val="left" w:pos="1600"/>
        </w:tabs>
      </w:pPr>
      <w:r>
        <w:t xml:space="preserve">This sequence is </w:t>
      </w:r>
      <w:r>
        <w:rPr>
          <w:rStyle w:val="02-italic"/>
        </w:rPr>
        <w:t>not</w:t>
      </w:r>
      <w:r>
        <w:t xml:space="preserve"> an arithmetic sequence.</w:t>
      </w:r>
    </w:p>
    <w:p w:rsidR="00203913" w:rsidRDefault="00203913" w:rsidP="00203913">
      <w:pPr>
        <w:pStyle w:val="05-Boxdirections"/>
        <w:tabs>
          <w:tab w:val="left" w:pos="600"/>
          <w:tab w:val="left" w:pos="1000"/>
          <w:tab w:val="left" w:pos="1500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134620</wp:posOffset>
            </wp:positionV>
            <wp:extent cx="279400" cy="203200"/>
            <wp:effectExtent l="0" t="0" r="6350" b="6350"/>
            <wp:wrapNone/>
            <wp:docPr id="23" name="Picture 16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139065</wp:posOffset>
            </wp:positionV>
            <wp:extent cx="279400" cy="203200"/>
            <wp:effectExtent l="0" t="0" r="6350" b="6350"/>
            <wp:wrapNone/>
            <wp:docPr id="20" name="Picture 2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135255</wp:posOffset>
            </wp:positionV>
            <wp:extent cx="279400" cy="203200"/>
            <wp:effectExtent l="0" t="0" r="6350" b="6350"/>
            <wp:wrapNone/>
            <wp:docPr id="19" name="Picture 1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7620</wp:posOffset>
            </wp:positionV>
            <wp:extent cx="3733800" cy="575945"/>
            <wp:effectExtent l="0" t="0" r="0" b="0"/>
            <wp:wrapNone/>
            <wp:docPr id="17" name="Picture 12" descr="A1_RDG_C04L06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RDG_C04L06_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0,</w:t>
      </w:r>
      <w:r>
        <w:tab/>
        <w:t>6,</w:t>
      </w:r>
      <w:r>
        <w:tab/>
        <w:t>12,</w:t>
      </w:r>
      <w:r>
        <w:tab/>
        <w:t>18, ...</w:t>
      </w:r>
    </w:p>
    <w:p w:rsidR="00203913" w:rsidRDefault="00203913" w:rsidP="00203913">
      <w:pPr>
        <w:pStyle w:val="06-Boxtext"/>
        <w:spacing w:before="120"/>
      </w:pPr>
      <w:r>
        <w:t xml:space="preserve">   </w:t>
      </w:r>
      <w:r>
        <w:rPr>
          <w:rFonts w:ascii="Symbol" w:hAnsi="Symbol"/>
        </w:rPr>
        <w:t></w:t>
      </w:r>
      <w:r>
        <w:t xml:space="preserve">6    </w:t>
      </w:r>
      <w:r>
        <w:rPr>
          <w:rFonts w:ascii="Symbol" w:hAnsi="Symbol"/>
        </w:rPr>
        <w:t></w:t>
      </w:r>
      <w:r>
        <w:t xml:space="preserve">6     </w:t>
      </w:r>
      <w:r>
        <w:rPr>
          <w:rFonts w:ascii="Symbol" w:hAnsi="Symbol"/>
        </w:rPr>
        <w:t></w:t>
      </w:r>
      <w:r>
        <w:t>6</w:t>
      </w:r>
    </w:p>
    <w:p w:rsidR="00203913" w:rsidRDefault="00203913" w:rsidP="00203913">
      <w:pPr>
        <w:pStyle w:val="06-Boxtext"/>
      </w:pPr>
      <w:r>
        <w:t>The difference between terms is constant.</w:t>
      </w:r>
    </w:p>
    <w:p w:rsidR="00203913" w:rsidRDefault="00203913" w:rsidP="00203913">
      <w:pPr>
        <w:pStyle w:val="06-Boxtext"/>
        <w:spacing w:after="40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1718945</wp:posOffset>
            </wp:positionH>
            <wp:positionV relativeFrom="paragraph">
              <wp:posOffset>217170</wp:posOffset>
            </wp:positionV>
            <wp:extent cx="2582545" cy="575945"/>
            <wp:effectExtent l="0" t="0" r="8255" b="0"/>
            <wp:wrapNone/>
            <wp:docPr id="16" name="Picture 13" descr="A1_RDG_C04L06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RDG_C04L06_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This sequence is an arithmetic sequence with a common difference of 6.</w:t>
      </w:r>
    </w:p>
    <w:p w:rsidR="00203913" w:rsidRDefault="00203913" w:rsidP="00203913">
      <w:pPr>
        <w:pStyle w:val="06-Boxtext"/>
        <w:rPr>
          <w:u w:val="thick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100965</wp:posOffset>
            </wp:positionV>
            <wp:extent cx="279400" cy="203200"/>
            <wp:effectExtent l="0" t="0" r="6350" b="6350"/>
            <wp:wrapNone/>
            <wp:docPr id="21" name="Picture 2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92710</wp:posOffset>
            </wp:positionV>
            <wp:extent cx="279400" cy="203200"/>
            <wp:effectExtent l="0" t="0" r="6350" b="6350"/>
            <wp:wrapNone/>
            <wp:docPr id="18" name="Picture 1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88900</wp:posOffset>
            </wp:positionV>
            <wp:extent cx="279400" cy="203200"/>
            <wp:effectExtent l="0" t="0" r="6350" b="6350"/>
            <wp:wrapNone/>
            <wp:docPr id="22" name="Picture 2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0, 6, 12, 18,    </w:t>
      </w:r>
      <w:r>
        <w:rPr>
          <w:u w:val="single"/>
        </w:rPr>
        <w:t>24</w:t>
      </w:r>
      <w:r>
        <w:t xml:space="preserve">,    </w:t>
      </w:r>
      <w:r>
        <w:rPr>
          <w:u w:val="single"/>
        </w:rPr>
        <w:t>30</w:t>
      </w:r>
      <w:r>
        <w:t xml:space="preserve">,    </w:t>
      </w:r>
      <w:r>
        <w:rPr>
          <w:u w:val="single"/>
        </w:rPr>
        <w:t>36</w:t>
      </w:r>
    </w:p>
    <w:p w:rsidR="00203913" w:rsidRDefault="00203913" w:rsidP="00203913">
      <w:pPr>
        <w:pStyle w:val="06-Boxtext"/>
        <w:tabs>
          <w:tab w:val="left" w:pos="1280"/>
          <w:tab w:val="left" w:pos="1860"/>
          <w:tab w:val="left" w:pos="2440"/>
        </w:tabs>
        <w:spacing w:before="140"/>
      </w:pPr>
      <w:r>
        <w:tab/>
      </w:r>
      <w:r>
        <w:rPr>
          <w:rFonts w:ascii="Symbol" w:hAnsi="Symbol"/>
        </w:rPr>
        <w:t></w:t>
      </w:r>
      <w:r>
        <w:t>6</w:t>
      </w:r>
      <w:r>
        <w:tab/>
      </w:r>
      <w:r>
        <w:rPr>
          <w:rFonts w:ascii="Symbol" w:hAnsi="Symbol"/>
        </w:rPr>
        <w:t></w:t>
      </w:r>
      <w:r>
        <w:t>6</w:t>
      </w:r>
      <w:r>
        <w:tab/>
      </w:r>
      <w:r>
        <w:rPr>
          <w:rFonts w:ascii="Symbol" w:hAnsi="Symbol"/>
        </w:rPr>
        <w:t></w:t>
      </w:r>
      <w:r>
        <w:t>6</w:t>
      </w:r>
    </w:p>
    <w:p w:rsidR="00203913" w:rsidRDefault="00203913" w:rsidP="00203913">
      <w:pPr>
        <w:pStyle w:val="95b-LessonTitleB"/>
      </w:pPr>
    </w:p>
    <w:p w:rsidR="00203913" w:rsidRDefault="00203913" w:rsidP="00203913">
      <w:pPr>
        <w:pStyle w:val="06-Boxtext"/>
        <w:tabs>
          <w:tab w:val="left" w:pos="2400"/>
        </w:tabs>
        <w:rPr>
          <w:rStyle w:val="02-italic"/>
        </w:rPr>
      </w:pPr>
      <w:r>
        <w:t>You can use the first term and common difference of an arithmetic sequence to write a rule in this form:</w:t>
      </w:r>
      <w:r>
        <w:rPr>
          <w:rStyle w:val="02-italic"/>
        </w:rPr>
        <w:tab/>
        <w:t>a</w:t>
      </w:r>
      <w:r>
        <w:rPr>
          <w:rStyle w:val="02-italic"/>
          <w:vertAlign w:val="subscript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</w:t>
      </w:r>
      <w:r>
        <w:rPr>
          <w:rStyle w:val="02-italic"/>
        </w:rPr>
        <w:t>d</w:t>
      </w:r>
    </w:p>
    <w:p w:rsidR="00203913" w:rsidRDefault="00203913" w:rsidP="00203913">
      <w:pPr>
        <w:pStyle w:val="06-Boxtext"/>
        <w:spacing w:befor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226060</wp:posOffset>
                </wp:positionV>
                <wp:extent cx="1238250" cy="266700"/>
                <wp:effectExtent l="504825" t="281940" r="38100" b="3238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wedgeRectCallout">
                          <a:avLst>
                            <a:gd name="adj1" fmla="val -89694"/>
                            <a:gd name="adj2" fmla="val -14047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common difference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left:0;text-align:left;margin-left:240pt;margin-top:17.8pt;width:97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" adj="-8574,-19543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common difference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223520</wp:posOffset>
                </wp:positionV>
                <wp:extent cx="838200" cy="266700"/>
                <wp:effectExtent l="12700" t="241300" r="44450" b="2540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wedgeRectCallout">
                          <a:avLst>
                            <a:gd name="adj1" fmla="val -44699"/>
                            <a:gd name="adj2" fmla="val -13119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term number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left:0;text-align:left;margin-left:169pt;margin-top:17.6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" adj="1145,-17537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term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229870</wp:posOffset>
                </wp:positionV>
                <wp:extent cx="577850" cy="266700"/>
                <wp:effectExtent l="9525" t="209550" r="41275" b="2857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266700"/>
                        </a:xfrm>
                        <a:prstGeom prst="wedgeRectCallout">
                          <a:avLst>
                            <a:gd name="adj1" fmla="val 18958"/>
                            <a:gd name="adj2" fmla="val -121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first term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1" style="position:absolute;left:0;text-align:left;margin-left:118.5pt;margin-top:18.1pt;width:4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" adj="14895,-15480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first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226060</wp:posOffset>
                </wp:positionV>
                <wp:extent cx="584200" cy="266700"/>
                <wp:effectExtent l="12700" t="262890" r="203200" b="3238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66700"/>
                        </a:xfrm>
                        <a:prstGeom prst="wedgeRectCallout">
                          <a:avLst>
                            <a:gd name="adj1" fmla="val 76194"/>
                            <a:gd name="adj2" fmla="val -133569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any term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9" type="#_x0000_t61" style="position:absolute;left:0;text-align:left;margin-left:67pt;margin-top:17.8pt;width:4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" adj="27258,-18051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any term</w:t>
                      </w:r>
                    </w:p>
                  </w:txbxContent>
                </v:textbox>
              </v:shape>
            </w:pict>
          </mc:Fallback>
        </mc:AlternateContent>
      </w:r>
      <w:r>
        <w:t>After you write the rule, you can use it to find any term in the sequence.</w:t>
      </w:r>
    </w:p>
    <w:p w:rsidR="00203913" w:rsidRDefault="00203913" w:rsidP="00203913">
      <w:pPr>
        <w:pStyle w:val="05-Boxdirections"/>
      </w:pPr>
      <w:r>
        <w:t>Find the 50th term of this arithmetic sequence:</w:t>
      </w:r>
    </w:p>
    <w:p w:rsidR="00203913" w:rsidRDefault="00203913" w:rsidP="00203913">
      <w:pPr>
        <w:pStyle w:val="05-Boxdirection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66675</wp:posOffset>
                </wp:positionV>
                <wp:extent cx="1371600" cy="266700"/>
                <wp:effectExtent l="812800" t="8255" r="44450" b="2984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6700"/>
                        </a:xfrm>
                        <a:prstGeom prst="wedgeRectCallout">
                          <a:avLst>
                            <a:gd name="adj1" fmla="val -108380"/>
                            <a:gd name="adj2" fmla="val -9046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The first term is 5.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61" style="position:absolute;left:0;text-align:left;margin-left:181pt;margin-top:5.25pt;width:10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" adj="-12610,8846" strokeweight=".5pt">
                <v:shadow on="t" color="#848484" offset="3pt"/>
                <v:textbox inset="2pt,2pt,2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The first term is 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121920</wp:posOffset>
            </wp:positionV>
            <wp:extent cx="279400" cy="203200"/>
            <wp:effectExtent l="0" t="0" r="6350" b="6350"/>
            <wp:wrapNone/>
            <wp:docPr id="9" name="Picture 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117475</wp:posOffset>
            </wp:positionV>
            <wp:extent cx="279400" cy="203200"/>
            <wp:effectExtent l="0" t="0" r="6350" b="6350"/>
            <wp:wrapNone/>
            <wp:docPr id="10" name="Picture 1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113665</wp:posOffset>
            </wp:positionV>
            <wp:extent cx="279400" cy="203200"/>
            <wp:effectExtent l="0" t="0" r="6350" b="6350"/>
            <wp:wrapNone/>
            <wp:docPr id="8" name="Picture 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5,    3.8,    2.6,    1.4, ...</w:t>
      </w:r>
    </w:p>
    <w:p w:rsidR="00203913" w:rsidRDefault="00203913" w:rsidP="00203913">
      <w:pPr>
        <w:pStyle w:val="06-Boxtext"/>
        <w:spacing w:before="120"/>
      </w:pPr>
      <w:r>
        <w:t xml:space="preserve">  </w:t>
      </w:r>
      <w:r>
        <w:rPr>
          <w:rFonts w:ascii="Symbol" w:hAnsi="Symbol"/>
        </w:rPr>
        <w:sym w:font="Symbol" w:char="F02D"/>
      </w:r>
      <w:r>
        <w:t xml:space="preserve">1.2  </w:t>
      </w:r>
      <w:r>
        <w:rPr>
          <w:rFonts w:ascii="Symbol" w:hAnsi="Symbol"/>
        </w:rPr>
        <w:sym w:font="Symbol" w:char="F02D"/>
      </w:r>
      <w:r>
        <w:t xml:space="preserve">1.2  </w:t>
      </w:r>
      <w:r>
        <w:rPr>
          <w:rFonts w:ascii="Symbol" w:hAnsi="Symbol"/>
        </w:rPr>
        <w:sym w:font="Symbol" w:char="F02D"/>
      </w:r>
      <w:r>
        <w:t>1.2</w:t>
      </w:r>
    </w:p>
    <w:p w:rsidR="00203913" w:rsidRDefault="00203913" w:rsidP="00203913">
      <w:pPr>
        <w:pStyle w:val="06-Boxtext"/>
        <w:spacing w:befor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29210</wp:posOffset>
                </wp:positionV>
                <wp:extent cx="2019300" cy="266700"/>
                <wp:effectExtent l="590550" t="151765" r="38100" b="2921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66700"/>
                        </a:xfrm>
                        <a:prstGeom prst="wedgeRectCallout">
                          <a:avLst>
                            <a:gd name="adj1" fmla="val -78741"/>
                            <a:gd name="adj2" fmla="val -9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 xml:space="preserve">The common difference is </w:t>
                            </w:r>
                            <w:r>
                              <w:sym w:font="Symbol" w:char="F02D"/>
                            </w:r>
                            <w:r>
                              <w:t>1.2.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61" style="position:absolute;left:0;text-align:left;margin-left:138pt;margin-top:2.3pt;width:15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" adj="-6208,-10080" strokeweight=".5pt">
                <v:shadow on="t" color="#848484" offset="3pt"/>
                <v:textbox inset="2pt,2pt,2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 xml:space="preserve">The common difference is </w:t>
                      </w:r>
                      <w:r>
                        <w:sym w:font="Symbol" w:char="F02D"/>
                      </w:r>
                      <w:r>
                        <w:t>1.2.</w:t>
                      </w:r>
                    </w:p>
                  </w:txbxContent>
                </v:textbox>
              </v:shape>
            </w:pict>
          </mc:Fallback>
        </mc:AlternateContent>
      </w:r>
      <w:r>
        <w:t>First, write the rule.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rStyle w:val="02-italic"/>
          <w:vertAlign w:val="subscript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</w:t>
      </w:r>
      <w:r>
        <w:rPr>
          <w:rStyle w:val="02-italic"/>
        </w:rPr>
        <w:t>d</w:t>
      </w:r>
      <w:r>
        <w:tab/>
      </w:r>
      <w:r>
        <w:rPr>
          <w:rStyle w:val="02-italic"/>
        </w:rPr>
        <w:t>Write the general form for the rule.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rStyle w:val="02-italic"/>
          <w:vertAlign w:val="subscript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1)(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>1.2)</w:t>
      </w:r>
      <w:r>
        <w:tab/>
      </w:r>
      <w:r>
        <w:rPr>
          <w:rStyle w:val="02-italic"/>
        </w:rPr>
        <w:t>Substitute the first term and common difference.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t>Now, use the rule to find the 50th term.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  <w:rPr>
          <w:rStyle w:val="02-italic"/>
        </w:rPr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(50 </w:t>
      </w:r>
      <w:r>
        <w:rPr>
          <w:rFonts w:ascii="Symbol" w:hAnsi="Symbol"/>
        </w:rPr>
        <w:sym w:font="Symbol" w:char="F02D"/>
      </w:r>
      <w:r>
        <w:t xml:space="preserve"> 1)(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>1.2)</w:t>
      </w:r>
      <w:r>
        <w:tab/>
      </w:r>
      <w:r>
        <w:rPr>
          <w:rStyle w:val="02-italic"/>
        </w:rPr>
        <w:t>Substitute the term number.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(49)(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>1.2)</w:t>
      </w:r>
      <w:r>
        <w:tab/>
      </w:r>
      <w:r>
        <w:rPr>
          <w:rStyle w:val="02-italic"/>
        </w:rPr>
        <w:t>Simplify.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</w:t>
      </w:r>
      <w:r>
        <w:rPr>
          <w:rFonts w:ascii="Symbol" w:hAnsi="Symbol"/>
        </w:rPr>
        <w:sym w:font="Symbol" w:char="F02D"/>
      </w:r>
      <w:r>
        <w:t>58.8)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  <w:rPr>
          <w:rStyle w:val="02-italic"/>
        </w:rPr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53.8</w:t>
      </w:r>
    </w:p>
    <w:p w:rsidR="00203913" w:rsidRDefault="00203913" w:rsidP="00203913">
      <w:pPr>
        <w:pStyle w:val="06-Boxtext"/>
      </w:pPr>
      <w:r>
        <w:t xml:space="preserve">The 50th term is </w:t>
      </w:r>
      <w:r>
        <w:rPr>
          <w:rFonts w:ascii="Symbol" w:hAnsi="Symbol"/>
        </w:rPr>
        <w:sym w:font="Symbol" w:char="F02D"/>
      </w:r>
      <w:r>
        <w:t>53.8.</w:t>
      </w:r>
    </w:p>
    <w:p w:rsidR="00203913" w:rsidRPr="00203913" w:rsidRDefault="00203913" w:rsidP="00203913">
      <w:pPr>
        <w:pStyle w:val="95b-LessonTitleB"/>
        <w:ind w:left="0"/>
        <w:rPr>
          <w:sz w:val="32"/>
        </w:rPr>
      </w:pPr>
      <w:r w:rsidRPr="00203913">
        <w:rPr>
          <w:sz w:val="32"/>
        </w:rPr>
        <w:lastRenderedPageBreak/>
        <w:t>Arithmetic Sequences</w:t>
      </w:r>
    </w:p>
    <w:p w:rsidR="00203913" w:rsidRDefault="00203913" w:rsidP="00203913">
      <w:pPr>
        <w:pStyle w:val="06-Boxtext"/>
      </w:pPr>
      <w:r>
        <w:t xml:space="preserve">An </w:t>
      </w:r>
      <w:r>
        <w:rPr>
          <w:rStyle w:val="01-bold"/>
        </w:rPr>
        <w:t>arithmetic sequence</w:t>
      </w:r>
      <w:r>
        <w:t xml:space="preserve"> is a list of numbers (or </w:t>
      </w:r>
      <w:r>
        <w:rPr>
          <w:rStyle w:val="01-bold"/>
        </w:rPr>
        <w:t>terms</w:t>
      </w:r>
      <w:r>
        <w:t xml:space="preserve">) with a </w:t>
      </w:r>
      <w:r>
        <w:rPr>
          <w:rStyle w:val="01-bold"/>
        </w:rPr>
        <w:t>common difference</w:t>
      </w:r>
      <w:r>
        <w:t xml:space="preserve"> between each number. After you find the common difference, you can use it to continue the sequence.</w:t>
      </w:r>
    </w:p>
    <w:p w:rsidR="00203913" w:rsidRDefault="00203913" w:rsidP="00203913">
      <w:pPr>
        <w:pStyle w:val="05-Boxdirections"/>
        <w:spacing w:after="40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433705</wp:posOffset>
            </wp:positionV>
            <wp:extent cx="3733800" cy="575945"/>
            <wp:effectExtent l="0" t="0" r="0" b="0"/>
            <wp:wrapNone/>
            <wp:docPr id="32" name="Picture 32" descr="A1_RDG_C04L0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RDG_C04L06_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Determine whether each sequence is an arithmetic </w:t>
      </w:r>
      <w:r>
        <w:br/>
        <w:t>sequence. If so, find the common difference and the next three terms.</w:t>
      </w:r>
    </w:p>
    <w:p w:rsidR="00203913" w:rsidRDefault="00203913" w:rsidP="00203913">
      <w:pPr>
        <w:pStyle w:val="05-Boxdirections"/>
        <w:tabs>
          <w:tab w:val="left" w:pos="600"/>
          <w:tab w:val="left" w:pos="1100"/>
          <w:tab w:val="left" w:pos="1600"/>
        </w:tabs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107950</wp:posOffset>
            </wp:positionV>
            <wp:extent cx="279400" cy="203200"/>
            <wp:effectExtent l="0" t="0" r="6350" b="6350"/>
            <wp:wrapNone/>
            <wp:docPr id="35" name="Picture 35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112395</wp:posOffset>
            </wp:positionV>
            <wp:extent cx="279400" cy="203200"/>
            <wp:effectExtent l="0" t="0" r="6350" b="6350"/>
            <wp:wrapNone/>
            <wp:docPr id="36" name="Picture 36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100330</wp:posOffset>
            </wp:positionV>
            <wp:extent cx="279400" cy="203200"/>
            <wp:effectExtent l="0" t="0" r="6350" b="6350"/>
            <wp:wrapNone/>
            <wp:docPr id="38" name="Picture 3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1,</w:t>
      </w:r>
      <w:r>
        <w:tab/>
        <w:t>2,</w:t>
      </w:r>
      <w:r>
        <w:tab/>
        <w:t>4,</w:t>
      </w:r>
      <w:r>
        <w:tab/>
        <w:t>8, ...</w:t>
      </w:r>
    </w:p>
    <w:p w:rsidR="00203913" w:rsidRDefault="00203913" w:rsidP="00203913">
      <w:pPr>
        <w:pStyle w:val="06-Boxtext"/>
        <w:tabs>
          <w:tab w:val="left" w:pos="600"/>
          <w:tab w:val="left" w:pos="1100"/>
          <w:tab w:val="left" w:pos="1600"/>
        </w:tabs>
        <w:spacing w:before="140"/>
      </w:pPr>
      <w:r>
        <w:t xml:space="preserve">   </w:t>
      </w:r>
      <w:r>
        <w:rPr>
          <w:rFonts w:ascii="Symbol" w:hAnsi="Symbol"/>
        </w:rPr>
        <w:t></w:t>
      </w:r>
      <w:r>
        <w:t xml:space="preserve">1     </w:t>
      </w:r>
      <w:r>
        <w:rPr>
          <w:rFonts w:ascii="Symbol" w:hAnsi="Symbol"/>
        </w:rPr>
        <w:t></w:t>
      </w:r>
      <w:r>
        <w:t xml:space="preserve">2    </w:t>
      </w:r>
      <w:r>
        <w:rPr>
          <w:rFonts w:ascii="Symbol" w:hAnsi="Symbol"/>
        </w:rPr>
        <w:t></w:t>
      </w:r>
      <w:r>
        <w:t>4</w:t>
      </w:r>
    </w:p>
    <w:p w:rsidR="00203913" w:rsidRDefault="00203913" w:rsidP="00203913">
      <w:pPr>
        <w:pStyle w:val="06-Boxtext"/>
        <w:tabs>
          <w:tab w:val="left" w:pos="600"/>
          <w:tab w:val="left" w:pos="1100"/>
          <w:tab w:val="left" w:pos="1600"/>
        </w:tabs>
      </w:pPr>
      <w:r>
        <w:t xml:space="preserve">The difference between terms is </w:t>
      </w:r>
      <w:r>
        <w:rPr>
          <w:rStyle w:val="02-italic"/>
        </w:rPr>
        <w:t>not</w:t>
      </w:r>
      <w:r>
        <w:t xml:space="preserve"> constant.</w:t>
      </w:r>
    </w:p>
    <w:p w:rsidR="00203913" w:rsidRDefault="00203913" w:rsidP="00203913">
      <w:pPr>
        <w:pStyle w:val="06-Boxtext"/>
        <w:tabs>
          <w:tab w:val="left" w:pos="600"/>
          <w:tab w:val="left" w:pos="1100"/>
          <w:tab w:val="left" w:pos="1600"/>
        </w:tabs>
      </w:pPr>
      <w:r>
        <w:t xml:space="preserve">This sequence is </w:t>
      </w:r>
      <w:r>
        <w:rPr>
          <w:rStyle w:val="02-italic"/>
        </w:rPr>
        <w:t>not</w:t>
      </w:r>
      <w:r>
        <w:t xml:space="preserve"> an arithmetic sequence.</w:t>
      </w:r>
    </w:p>
    <w:p w:rsidR="00203913" w:rsidRDefault="00203913" w:rsidP="00203913">
      <w:pPr>
        <w:pStyle w:val="05-Boxdirections"/>
        <w:tabs>
          <w:tab w:val="left" w:pos="600"/>
          <w:tab w:val="left" w:pos="1000"/>
          <w:tab w:val="left" w:pos="1500"/>
        </w:tabs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134620</wp:posOffset>
            </wp:positionV>
            <wp:extent cx="279400" cy="203200"/>
            <wp:effectExtent l="0" t="0" r="6350" b="6350"/>
            <wp:wrapNone/>
            <wp:docPr id="37" name="Picture 37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139065</wp:posOffset>
            </wp:positionV>
            <wp:extent cx="279400" cy="203200"/>
            <wp:effectExtent l="0" t="0" r="6350" b="6350"/>
            <wp:wrapNone/>
            <wp:docPr id="41" name="Picture 4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135255</wp:posOffset>
            </wp:positionV>
            <wp:extent cx="279400" cy="203200"/>
            <wp:effectExtent l="0" t="0" r="6350" b="6350"/>
            <wp:wrapNone/>
            <wp:docPr id="40" name="Picture 4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7620</wp:posOffset>
            </wp:positionV>
            <wp:extent cx="3733800" cy="575945"/>
            <wp:effectExtent l="0" t="0" r="0" b="0"/>
            <wp:wrapNone/>
            <wp:docPr id="33" name="Picture 33" descr="A1_RDG_C04L06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RDG_C04L06_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0,</w:t>
      </w:r>
      <w:r>
        <w:tab/>
        <w:t>6,</w:t>
      </w:r>
      <w:r>
        <w:tab/>
        <w:t>12,</w:t>
      </w:r>
      <w:r>
        <w:tab/>
        <w:t>18, ...</w:t>
      </w:r>
    </w:p>
    <w:p w:rsidR="00203913" w:rsidRDefault="00203913" w:rsidP="00203913">
      <w:pPr>
        <w:pStyle w:val="06-Boxtext"/>
        <w:spacing w:before="120"/>
      </w:pPr>
      <w:r>
        <w:t xml:space="preserve">   </w:t>
      </w:r>
      <w:r>
        <w:rPr>
          <w:rFonts w:ascii="Symbol" w:hAnsi="Symbol"/>
        </w:rPr>
        <w:t></w:t>
      </w:r>
      <w:r>
        <w:t xml:space="preserve">6    </w:t>
      </w:r>
      <w:r>
        <w:rPr>
          <w:rFonts w:ascii="Symbol" w:hAnsi="Symbol"/>
        </w:rPr>
        <w:t></w:t>
      </w:r>
      <w:r>
        <w:t xml:space="preserve">6     </w:t>
      </w:r>
      <w:r>
        <w:rPr>
          <w:rFonts w:ascii="Symbol" w:hAnsi="Symbol"/>
        </w:rPr>
        <w:t></w:t>
      </w:r>
      <w:r>
        <w:t>6</w:t>
      </w:r>
    </w:p>
    <w:p w:rsidR="00203913" w:rsidRDefault="00203913" w:rsidP="00203913">
      <w:pPr>
        <w:pStyle w:val="06-Boxtext"/>
      </w:pPr>
      <w:r>
        <w:t>The difference between terms is constant.</w:t>
      </w:r>
    </w:p>
    <w:p w:rsidR="00203913" w:rsidRDefault="00203913" w:rsidP="00203913">
      <w:pPr>
        <w:pStyle w:val="06-Boxtext"/>
        <w:spacing w:after="40"/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1718945</wp:posOffset>
            </wp:positionH>
            <wp:positionV relativeFrom="paragraph">
              <wp:posOffset>217170</wp:posOffset>
            </wp:positionV>
            <wp:extent cx="2582545" cy="575945"/>
            <wp:effectExtent l="0" t="0" r="8255" b="0"/>
            <wp:wrapNone/>
            <wp:docPr id="34" name="Picture 34" descr="A1_RDG_C04L06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RDG_C04L06_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This sequence is an arithmetic sequence with a common difference of 6.</w:t>
      </w:r>
    </w:p>
    <w:p w:rsidR="00203913" w:rsidRDefault="00203913" w:rsidP="00203913">
      <w:pPr>
        <w:pStyle w:val="06-Boxtext"/>
        <w:rPr>
          <w:u w:val="thick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100965</wp:posOffset>
            </wp:positionV>
            <wp:extent cx="279400" cy="203200"/>
            <wp:effectExtent l="0" t="0" r="6350" b="6350"/>
            <wp:wrapNone/>
            <wp:docPr id="42" name="Picture 4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92710</wp:posOffset>
            </wp:positionV>
            <wp:extent cx="279400" cy="203200"/>
            <wp:effectExtent l="0" t="0" r="6350" b="6350"/>
            <wp:wrapNone/>
            <wp:docPr id="39" name="Picture 3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88900</wp:posOffset>
            </wp:positionV>
            <wp:extent cx="279400" cy="203200"/>
            <wp:effectExtent l="0" t="0" r="6350" b="6350"/>
            <wp:wrapNone/>
            <wp:docPr id="43" name="Picture 43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0, 6, 12, 18,    </w:t>
      </w:r>
      <w:r>
        <w:rPr>
          <w:u w:val="single"/>
        </w:rPr>
        <w:t>24</w:t>
      </w:r>
      <w:r>
        <w:t xml:space="preserve">,    </w:t>
      </w:r>
      <w:r>
        <w:rPr>
          <w:u w:val="single"/>
        </w:rPr>
        <w:t>30</w:t>
      </w:r>
      <w:r>
        <w:t xml:space="preserve">,    </w:t>
      </w:r>
      <w:r>
        <w:rPr>
          <w:u w:val="single"/>
        </w:rPr>
        <w:t>36</w:t>
      </w:r>
    </w:p>
    <w:p w:rsidR="00203913" w:rsidRDefault="00203913" w:rsidP="00203913">
      <w:pPr>
        <w:pStyle w:val="06-Boxtext"/>
        <w:tabs>
          <w:tab w:val="left" w:pos="1280"/>
          <w:tab w:val="left" w:pos="1860"/>
          <w:tab w:val="left" w:pos="2440"/>
        </w:tabs>
        <w:spacing w:before="140"/>
      </w:pPr>
      <w:r>
        <w:tab/>
      </w:r>
      <w:r>
        <w:rPr>
          <w:rFonts w:ascii="Symbol" w:hAnsi="Symbol"/>
        </w:rPr>
        <w:t></w:t>
      </w:r>
      <w:r>
        <w:t>6</w:t>
      </w:r>
      <w:r>
        <w:tab/>
      </w:r>
      <w:r>
        <w:rPr>
          <w:rFonts w:ascii="Symbol" w:hAnsi="Symbol"/>
        </w:rPr>
        <w:t></w:t>
      </w:r>
      <w:r>
        <w:t>6</w:t>
      </w:r>
      <w:r>
        <w:tab/>
      </w:r>
      <w:r>
        <w:rPr>
          <w:rFonts w:ascii="Symbol" w:hAnsi="Symbol"/>
        </w:rPr>
        <w:t></w:t>
      </w:r>
      <w:r>
        <w:t>6</w:t>
      </w:r>
    </w:p>
    <w:p w:rsidR="00203913" w:rsidRDefault="00203913" w:rsidP="00203913">
      <w:pPr>
        <w:pStyle w:val="95b-LessonTitleB"/>
      </w:pPr>
    </w:p>
    <w:p w:rsidR="00203913" w:rsidRDefault="00203913" w:rsidP="00203913">
      <w:pPr>
        <w:pStyle w:val="06-Boxtext"/>
        <w:tabs>
          <w:tab w:val="left" w:pos="2400"/>
        </w:tabs>
        <w:rPr>
          <w:rStyle w:val="02-italic"/>
        </w:rPr>
      </w:pPr>
      <w:r>
        <w:t>You can use the first term and common difference of an arithmetic sequence to write a rule in this form:</w:t>
      </w:r>
      <w:r>
        <w:rPr>
          <w:rStyle w:val="02-italic"/>
        </w:rPr>
        <w:tab/>
        <w:t>a</w:t>
      </w:r>
      <w:r>
        <w:rPr>
          <w:rStyle w:val="02-italic"/>
          <w:vertAlign w:val="subscript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</w:t>
      </w:r>
      <w:r>
        <w:rPr>
          <w:rStyle w:val="02-italic"/>
        </w:rPr>
        <w:t>d</w:t>
      </w:r>
    </w:p>
    <w:p w:rsidR="00203913" w:rsidRDefault="00203913" w:rsidP="00203913">
      <w:pPr>
        <w:pStyle w:val="06-Boxtext"/>
        <w:spacing w:befor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226060</wp:posOffset>
                </wp:positionV>
                <wp:extent cx="1238250" cy="266700"/>
                <wp:effectExtent l="504825" t="281940" r="38100" b="3238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wedgeRectCallout">
                          <a:avLst>
                            <a:gd name="adj1" fmla="val -89694"/>
                            <a:gd name="adj2" fmla="val -14047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common difference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2" type="#_x0000_t61" style="position:absolute;left:0;text-align:left;margin-left:240pt;margin-top:17.8pt;width:97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" adj="-8574,-19543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common difference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223520</wp:posOffset>
                </wp:positionV>
                <wp:extent cx="838200" cy="266700"/>
                <wp:effectExtent l="12700" t="241300" r="44450" b="2540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wedgeRectCallout">
                          <a:avLst>
                            <a:gd name="adj1" fmla="val -44699"/>
                            <a:gd name="adj2" fmla="val -13119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term number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3" type="#_x0000_t61" style="position:absolute;left:0;text-align:left;margin-left:169pt;margin-top:17.6pt;width:66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" adj="1145,-17537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term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229870</wp:posOffset>
                </wp:positionV>
                <wp:extent cx="577850" cy="266700"/>
                <wp:effectExtent l="9525" t="209550" r="41275" b="2857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266700"/>
                        </a:xfrm>
                        <a:prstGeom prst="wedgeRectCallout">
                          <a:avLst>
                            <a:gd name="adj1" fmla="val 18958"/>
                            <a:gd name="adj2" fmla="val -121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first term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4" type="#_x0000_t61" style="position:absolute;left:0;text-align:left;margin-left:118.5pt;margin-top:18.1pt;width:45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" adj="14895,-15480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first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226060</wp:posOffset>
                </wp:positionV>
                <wp:extent cx="584200" cy="266700"/>
                <wp:effectExtent l="12700" t="262890" r="203200" b="3238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66700"/>
                        </a:xfrm>
                        <a:prstGeom prst="wedgeRectCallout">
                          <a:avLst>
                            <a:gd name="adj1" fmla="val 76194"/>
                            <a:gd name="adj2" fmla="val -133569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any term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5" type="#_x0000_t61" style="position:absolute;left:0;text-align:left;margin-left:67pt;margin-top:17.8pt;width:46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" adj="27258,-18051" strokeweight=".5pt">
                <v:shadow on="t" color="#848484" offset="3pt"/>
                <v:textbox inset="1pt,2pt,1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any term</w:t>
                      </w:r>
                    </w:p>
                  </w:txbxContent>
                </v:textbox>
              </v:shape>
            </w:pict>
          </mc:Fallback>
        </mc:AlternateContent>
      </w:r>
      <w:r>
        <w:t>After you write the rule, you can use it to find any term in the sequence.</w:t>
      </w:r>
    </w:p>
    <w:p w:rsidR="00203913" w:rsidRDefault="00203913" w:rsidP="00203913">
      <w:pPr>
        <w:pStyle w:val="05-Boxdirections"/>
      </w:pPr>
      <w:r>
        <w:t>Find the 50th term of this arithmetic sequence:</w:t>
      </w:r>
    </w:p>
    <w:p w:rsidR="00203913" w:rsidRDefault="00203913" w:rsidP="00203913">
      <w:pPr>
        <w:pStyle w:val="05-Boxdirection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66675</wp:posOffset>
                </wp:positionV>
                <wp:extent cx="1371600" cy="266700"/>
                <wp:effectExtent l="812800" t="8255" r="44450" b="2984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6700"/>
                        </a:xfrm>
                        <a:prstGeom prst="wedgeRectCallout">
                          <a:avLst>
                            <a:gd name="adj1" fmla="val -108380"/>
                            <a:gd name="adj2" fmla="val -9046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The first term is 5.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6" type="#_x0000_t61" style="position:absolute;left:0;text-align:left;margin-left:181pt;margin-top:5.25pt;width:108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" adj="-12610,8846" strokeweight=".5pt">
                <v:shadow on="t" color="#848484" offset="3pt"/>
                <v:textbox inset="2pt,2pt,2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>The first term is 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121920</wp:posOffset>
            </wp:positionV>
            <wp:extent cx="279400" cy="203200"/>
            <wp:effectExtent l="0" t="0" r="6350" b="6350"/>
            <wp:wrapNone/>
            <wp:docPr id="30" name="Picture 3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117475</wp:posOffset>
            </wp:positionV>
            <wp:extent cx="279400" cy="203200"/>
            <wp:effectExtent l="0" t="0" r="6350" b="6350"/>
            <wp:wrapNone/>
            <wp:docPr id="31" name="Picture 3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113665</wp:posOffset>
            </wp:positionV>
            <wp:extent cx="279400" cy="203200"/>
            <wp:effectExtent l="0" t="0" r="6350" b="6350"/>
            <wp:wrapNone/>
            <wp:docPr id="29" name="Picture 2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5,    3.8,    2.6,    1.4, ...</w:t>
      </w:r>
    </w:p>
    <w:p w:rsidR="00203913" w:rsidRDefault="00203913" w:rsidP="00203913">
      <w:pPr>
        <w:pStyle w:val="06-Boxtext"/>
        <w:spacing w:before="120"/>
      </w:pPr>
      <w:r>
        <w:t xml:space="preserve">  </w:t>
      </w:r>
      <w:r>
        <w:rPr>
          <w:rFonts w:ascii="Symbol" w:hAnsi="Symbol"/>
        </w:rPr>
        <w:sym w:font="Symbol" w:char="F02D"/>
      </w:r>
      <w:r>
        <w:t xml:space="preserve">1.2  </w:t>
      </w:r>
      <w:r>
        <w:rPr>
          <w:rFonts w:ascii="Symbol" w:hAnsi="Symbol"/>
        </w:rPr>
        <w:sym w:font="Symbol" w:char="F02D"/>
      </w:r>
      <w:r>
        <w:t xml:space="preserve">1.2  </w:t>
      </w:r>
      <w:r>
        <w:rPr>
          <w:rFonts w:ascii="Symbol" w:hAnsi="Symbol"/>
        </w:rPr>
        <w:sym w:font="Symbol" w:char="F02D"/>
      </w:r>
      <w:r>
        <w:t>1.2</w:t>
      </w:r>
    </w:p>
    <w:p w:rsidR="00203913" w:rsidRDefault="00203913" w:rsidP="00203913">
      <w:pPr>
        <w:pStyle w:val="06-Boxtext"/>
        <w:spacing w:befor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29210</wp:posOffset>
                </wp:positionV>
                <wp:extent cx="2019300" cy="266700"/>
                <wp:effectExtent l="590550" t="151765" r="38100" b="2921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66700"/>
                        </a:xfrm>
                        <a:prstGeom prst="wedgeRectCallout">
                          <a:avLst>
                            <a:gd name="adj1" fmla="val -78741"/>
                            <a:gd name="adj2" fmla="val -9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203913" w:rsidRDefault="00203913" w:rsidP="00203913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 xml:space="preserve">The common difference is </w:t>
                            </w:r>
                            <w:r>
                              <w:sym w:font="Symbol" w:char="F02D"/>
                            </w:r>
                            <w:r>
                              <w:t>1.2.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7" type="#_x0000_t61" style="position:absolute;left:0;text-align:left;margin-left:138pt;margin-top:2.3pt;width:159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" adj="-6208,-10080" strokeweight=".5pt">
                <v:shadow on="t" color="#848484" offset="3pt"/>
                <v:textbox inset="2pt,2pt,2pt,2pt">
                  <w:txbxContent>
                    <w:p w:rsidR="00203913" w:rsidRDefault="00203913" w:rsidP="00203913">
                      <w:pPr>
                        <w:pStyle w:val="16-MainText-2column"/>
                        <w:spacing w:before="0"/>
                        <w:jc w:val="center"/>
                      </w:pPr>
                      <w:r>
                        <w:t xml:space="preserve">The common difference is </w:t>
                      </w:r>
                      <w:r>
                        <w:sym w:font="Symbol" w:char="F02D"/>
                      </w:r>
                      <w:r>
                        <w:t>1.2.</w:t>
                      </w:r>
                    </w:p>
                  </w:txbxContent>
                </v:textbox>
              </v:shape>
            </w:pict>
          </mc:Fallback>
        </mc:AlternateContent>
      </w:r>
      <w:r>
        <w:t>First, write the rule.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rStyle w:val="02-italic"/>
          <w:vertAlign w:val="subscript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</w:t>
      </w:r>
      <w:r>
        <w:rPr>
          <w:rStyle w:val="02-italic"/>
        </w:rPr>
        <w:t>d</w:t>
      </w:r>
      <w:r>
        <w:tab/>
      </w:r>
      <w:r>
        <w:rPr>
          <w:rStyle w:val="02-italic"/>
        </w:rPr>
        <w:t>Write the general form for the rule.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rStyle w:val="02-italic"/>
          <w:vertAlign w:val="subscript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1)(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>1.2)</w:t>
      </w:r>
      <w:r>
        <w:tab/>
      </w:r>
      <w:r>
        <w:rPr>
          <w:rStyle w:val="02-italic"/>
        </w:rPr>
        <w:t>Substitute the first term and common difference.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t>Now, use the rule to find the 50th term.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  <w:rPr>
          <w:rStyle w:val="02-italic"/>
        </w:rPr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(50 </w:t>
      </w:r>
      <w:r>
        <w:rPr>
          <w:rFonts w:ascii="Symbol" w:hAnsi="Symbol"/>
        </w:rPr>
        <w:sym w:font="Symbol" w:char="F02D"/>
      </w:r>
      <w:r>
        <w:t xml:space="preserve"> 1)(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>1.2)</w:t>
      </w:r>
      <w:r>
        <w:tab/>
      </w:r>
      <w:r>
        <w:rPr>
          <w:rStyle w:val="02-italic"/>
        </w:rPr>
        <w:t>Substitute the term number.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(49)(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>1.2)</w:t>
      </w:r>
      <w:r>
        <w:tab/>
      </w:r>
      <w:r>
        <w:rPr>
          <w:rStyle w:val="02-italic"/>
        </w:rPr>
        <w:t>Simplify.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5 </w:t>
      </w:r>
      <w:r>
        <w:rPr>
          <w:rFonts w:ascii="Symbol" w:hAnsi="Symbol"/>
        </w:rPr>
        <w:t></w:t>
      </w:r>
      <w:r>
        <w:t xml:space="preserve"> (</w:t>
      </w:r>
      <w:r>
        <w:rPr>
          <w:rFonts w:ascii="Symbol" w:hAnsi="Symbol"/>
        </w:rPr>
        <w:sym w:font="Symbol" w:char="F02D"/>
      </w:r>
      <w:r>
        <w:t>58.8)</w:t>
      </w:r>
    </w:p>
    <w:p w:rsidR="00203913" w:rsidRDefault="00203913" w:rsidP="00203913">
      <w:pPr>
        <w:pStyle w:val="06-Boxtext"/>
        <w:tabs>
          <w:tab w:val="left" w:pos="720"/>
          <w:tab w:val="left" w:pos="4200"/>
        </w:tabs>
        <w:rPr>
          <w:rStyle w:val="02-italic"/>
        </w:rPr>
      </w:pPr>
      <w:r>
        <w:rPr>
          <w:rStyle w:val="02-italic"/>
        </w:rPr>
        <w:tab/>
        <w:t>a</w:t>
      </w:r>
      <w:r>
        <w:rPr>
          <w:vertAlign w:val="subscript"/>
        </w:rPr>
        <w:t>50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53.8</w:t>
      </w:r>
    </w:p>
    <w:p w:rsidR="00392539" w:rsidRDefault="00203913" w:rsidP="00203913">
      <w:pPr>
        <w:pStyle w:val="06-Boxtext"/>
      </w:pPr>
      <w:r>
        <w:t xml:space="preserve">The 50th term is </w:t>
      </w:r>
      <w:r>
        <w:rPr>
          <w:rFonts w:ascii="Symbol" w:hAnsi="Symbol"/>
        </w:rPr>
        <w:sym w:font="Symbol" w:char="F02D"/>
      </w:r>
      <w:r>
        <w:t>53.8.</w:t>
      </w:r>
      <w:bookmarkStart w:id="0" w:name="_GoBack"/>
      <w:bookmarkEnd w:id="0"/>
    </w:p>
    <w:sectPr w:rsidR="0039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13"/>
    <w:rsid w:val="00203913"/>
    <w:rsid w:val="0039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47"/>
        <o:r id="V:Rule8" type="callout" idref="#_x0000_s1048"/>
        <o:r id="V:Rule9" type="callout" idref="#_x0000_s1049"/>
        <o:r id="V:Rule10" type="callout" idref="#_x0000_s1050"/>
        <o:r id="V:Rule11" type="callout" idref="#_x0000_s1051"/>
        <o:r id="V:Rule12" type="callout" idref="#_x0000_s10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-Boxdirections">
    <w:name w:val="05 - Box directions"/>
    <w:rsid w:val="00203913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6-MainText-2column">
    <w:name w:val="16 - Main Text  - 2 column"/>
    <w:basedOn w:val="Normal"/>
    <w:rsid w:val="00203913"/>
    <w:pPr>
      <w:spacing w:before="80" w:after="0" w:line="270" w:lineRule="atLeast"/>
    </w:pPr>
    <w:rPr>
      <w:rFonts w:ascii="Arial" w:eastAsia="Times New Roman" w:hAnsi="Arial"/>
      <w:szCs w:val="20"/>
    </w:rPr>
  </w:style>
  <w:style w:type="character" w:customStyle="1" w:styleId="A-9ptArial">
    <w:name w:val="A - 9pt Arial"/>
    <w:rsid w:val="00203913"/>
    <w:rPr>
      <w:rFonts w:ascii="Arial" w:hAnsi="Arial"/>
      <w:sz w:val="18"/>
    </w:rPr>
  </w:style>
  <w:style w:type="character" w:customStyle="1" w:styleId="02-italic">
    <w:name w:val="02 - italic"/>
    <w:rsid w:val="00203913"/>
    <w:rPr>
      <w:i/>
    </w:rPr>
  </w:style>
  <w:style w:type="paragraph" w:customStyle="1" w:styleId="06-Boxtext">
    <w:name w:val="06 - Box text"/>
    <w:basedOn w:val="05-Boxdirections"/>
    <w:rsid w:val="00203913"/>
    <w:pPr>
      <w:spacing w:before="80"/>
    </w:pPr>
    <w:rPr>
      <w:b w:val="0"/>
    </w:rPr>
  </w:style>
  <w:style w:type="paragraph" w:customStyle="1" w:styleId="95b-LessonTitleB">
    <w:name w:val="95b - LessonTitle B"/>
    <w:rsid w:val="00203913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character" w:customStyle="1" w:styleId="01-bold">
    <w:name w:val="01 - bold"/>
    <w:rsid w:val="0020391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-Boxdirections">
    <w:name w:val="05 - Box directions"/>
    <w:rsid w:val="00203913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6-MainText-2column">
    <w:name w:val="16 - Main Text  - 2 column"/>
    <w:basedOn w:val="Normal"/>
    <w:rsid w:val="00203913"/>
    <w:pPr>
      <w:spacing w:before="80" w:after="0" w:line="270" w:lineRule="atLeast"/>
    </w:pPr>
    <w:rPr>
      <w:rFonts w:ascii="Arial" w:eastAsia="Times New Roman" w:hAnsi="Arial"/>
      <w:szCs w:val="20"/>
    </w:rPr>
  </w:style>
  <w:style w:type="character" w:customStyle="1" w:styleId="A-9ptArial">
    <w:name w:val="A - 9pt Arial"/>
    <w:rsid w:val="00203913"/>
    <w:rPr>
      <w:rFonts w:ascii="Arial" w:hAnsi="Arial"/>
      <w:sz w:val="18"/>
    </w:rPr>
  </w:style>
  <w:style w:type="character" w:customStyle="1" w:styleId="02-italic">
    <w:name w:val="02 - italic"/>
    <w:rsid w:val="00203913"/>
    <w:rPr>
      <w:i/>
    </w:rPr>
  </w:style>
  <w:style w:type="paragraph" w:customStyle="1" w:styleId="06-Boxtext">
    <w:name w:val="06 - Box text"/>
    <w:basedOn w:val="05-Boxdirections"/>
    <w:rsid w:val="00203913"/>
    <w:pPr>
      <w:spacing w:before="80"/>
    </w:pPr>
    <w:rPr>
      <w:b w:val="0"/>
    </w:rPr>
  </w:style>
  <w:style w:type="paragraph" w:customStyle="1" w:styleId="95b-LessonTitleB">
    <w:name w:val="95b - LessonTitle B"/>
    <w:rsid w:val="00203913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character" w:customStyle="1" w:styleId="01-bold">
    <w:name w:val="01 - bold"/>
    <w:rsid w:val="0020391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1</cp:revision>
  <dcterms:created xsi:type="dcterms:W3CDTF">2013-10-10T11:31:00Z</dcterms:created>
  <dcterms:modified xsi:type="dcterms:W3CDTF">2013-10-10T11:32:00Z</dcterms:modified>
</cp:coreProperties>
</file>